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A2966" w14:textId="77777777" w:rsidR="00577923" w:rsidRDefault="00577923" w:rsidP="00577923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9A2984" wp14:editId="149A2985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A2967" w14:textId="77777777" w:rsidR="00577923" w:rsidRDefault="00577923" w:rsidP="00577923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149A2968" w14:textId="7AD12A26" w:rsidR="00577923" w:rsidRDefault="00D924BA" w:rsidP="00577923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577923">
        <w:rPr>
          <w:rFonts w:ascii="Arial" w:hAnsi="Arial" w:cs="Arial"/>
          <w:b/>
        </w:rPr>
        <w:t>. února 2018</w:t>
      </w:r>
    </w:p>
    <w:p w14:paraId="149A2969" w14:textId="77777777" w:rsidR="00577923" w:rsidRDefault="00577923" w:rsidP="00577923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49A296A" w14:textId="77777777" w:rsidR="00577923" w:rsidRDefault="00577923" w:rsidP="00577923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149A296B" w14:textId="1D26904B" w:rsidR="00577923" w:rsidRDefault="00577923" w:rsidP="0082025C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V </w:t>
      </w:r>
      <w:r w:rsidR="00FA5E1A">
        <w:rPr>
          <w:rFonts w:ascii="Arial" w:hAnsi="Arial" w:cs="Arial"/>
          <w:b/>
          <w:sz w:val="28"/>
        </w:rPr>
        <w:t>kategorii Zdravá kancelář soutěže CBRE Zasedačka roku 2017 zabodovala firma</w:t>
      </w:r>
      <w:r>
        <w:rPr>
          <w:rFonts w:ascii="Arial" w:hAnsi="Arial" w:cs="Arial"/>
          <w:b/>
          <w:caps/>
          <w:sz w:val="28"/>
        </w:rPr>
        <w:t xml:space="preserve"> </w:t>
      </w:r>
      <w:r w:rsidR="00FA5E1A">
        <w:rPr>
          <w:rFonts w:ascii="Arial" w:hAnsi="Arial" w:cs="Arial"/>
          <w:b/>
          <w:caps/>
          <w:sz w:val="28"/>
        </w:rPr>
        <w:t>SCS</w:t>
      </w:r>
      <w:r w:rsidR="00FA5E1A">
        <w:rPr>
          <w:rFonts w:ascii="Arial" w:hAnsi="Arial" w:cs="Arial"/>
          <w:b/>
          <w:sz w:val="28"/>
        </w:rPr>
        <w:t xml:space="preserve"> Software</w:t>
      </w:r>
    </w:p>
    <w:p w14:paraId="149A296C" w14:textId="77777777" w:rsidR="00491F34" w:rsidRDefault="00491F34" w:rsidP="00577923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caps/>
          <w:sz w:val="28"/>
        </w:rPr>
      </w:pPr>
    </w:p>
    <w:p w14:paraId="149A296D" w14:textId="77777777" w:rsidR="00DC427B" w:rsidRDefault="002A39CB" w:rsidP="00577923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pořadí již 4. ročník prestižní soutěže CBRE Zasedačka roku </w:t>
      </w:r>
      <w:r w:rsidR="00EF6E45">
        <w:rPr>
          <w:rFonts w:ascii="Arial" w:hAnsi="Arial" w:cs="Arial"/>
          <w:b/>
          <w:sz w:val="22"/>
          <w:szCs w:val="22"/>
        </w:rPr>
        <w:t>zná své</w:t>
      </w:r>
      <w:r>
        <w:rPr>
          <w:rFonts w:ascii="Arial" w:hAnsi="Arial" w:cs="Arial"/>
          <w:b/>
          <w:sz w:val="22"/>
          <w:szCs w:val="22"/>
        </w:rPr>
        <w:t xml:space="preserve"> vítěze. Kategorii Zdravá kancelář, jejímž garantem a odborným hodnotitelem je </w:t>
      </w:r>
      <w:r w:rsidR="00EF6E45">
        <w:rPr>
          <w:rFonts w:ascii="Arial" w:hAnsi="Arial" w:cs="Arial"/>
          <w:b/>
          <w:sz w:val="22"/>
          <w:szCs w:val="22"/>
        </w:rPr>
        <w:t xml:space="preserve">každoročně </w:t>
      </w:r>
      <w:r>
        <w:rPr>
          <w:rFonts w:ascii="Arial" w:hAnsi="Arial" w:cs="Arial"/>
          <w:b/>
          <w:sz w:val="22"/>
          <w:szCs w:val="22"/>
        </w:rPr>
        <w:t>Česká rada pro šetrné budovy</w:t>
      </w:r>
      <w:r w:rsidR="000F58D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F6E45">
        <w:rPr>
          <w:rFonts w:ascii="Arial" w:hAnsi="Arial" w:cs="Arial"/>
          <w:b/>
          <w:sz w:val="22"/>
          <w:szCs w:val="22"/>
        </w:rPr>
        <w:t>letos</w:t>
      </w:r>
      <w:r>
        <w:rPr>
          <w:rFonts w:ascii="Arial" w:hAnsi="Arial" w:cs="Arial"/>
          <w:b/>
          <w:sz w:val="22"/>
          <w:szCs w:val="22"/>
        </w:rPr>
        <w:t xml:space="preserve"> ovládl český výrobce počítačových her SCS Software</w:t>
      </w:r>
      <w:r w:rsidR="00EF6E45">
        <w:rPr>
          <w:rFonts w:ascii="Arial" w:hAnsi="Arial" w:cs="Arial"/>
          <w:b/>
          <w:sz w:val="22"/>
          <w:szCs w:val="22"/>
        </w:rPr>
        <w:t xml:space="preserve">. Ten porotce zaujal </w:t>
      </w:r>
      <w:r>
        <w:rPr>
          <w:rFonts w:ascii="Arial" w:hAnsi="Arial" w:cs="Arial"/>
          <w:b/>
          <w:sz w:val="22"/>
          <w:szCs w:val="22"/>
        </w:rPr>
        <w:t xml:space="preserve">svými </w:t>
      </w:r>
      <w:r w:rsidR="00251EA2">
        <w:rPr>
          <w:rFonts w:ascii="Arial" w:hAnsi="Arial" w:cs="Arial"/>
          <w:b/>
          <w:sz w:val="22"/>
          <w:szCs w:val="22"/>
        </w:rPr>
        <w:t>nadstandardně řešenými</w:t>
      </w:r>
      <w:r w:rsidR="00EF6E45">
        <w:rPr>
          <w:rFonts w:ascii="Arial" w:hAnsi="Arial" w:cs="Arial"/>
          <w:b/>
          <w:sz w:val="22"/>
          <w:szCs w:val="22"/>
        </w:rPr>
        <w:t xml:space="preserve"> kancelářemi s</w:t>
      </w:r>
      <w:r w:rsidR="00251EA2">
        <w:rPr>
          <w:rFonts w:ascii="Arial" w:hAnsi="Arial" w:cs="Arial"/>
          <w:b/>
          <w:sz w:val="22"/>
          <w:szCs w:val="22"/>
        </w:rPr>
        <w:t> </w:t>
      </w:r>
      <w:r w:rsidR="00EF6E45">
        <w:rPr>
          <w:rFonts w:ascii="Arial" w:hAnsi="Arial" w:cs="Arial"/>
          <w:b/>
          <w:sz w:val="22"/>
          <w:szCs w:val="22"/>
        </w:rPr>
        <w:t>výborn</w:t>
      </w:r>
      <w:r w:rsidR="00251EA2">
        <w:rPr>
          <w:rFonts w:ascii="Arial" w:hAnsi="Arial" w:cs="Arial"/>
          <w:b/>
          <w:sz w:val="22"/>
          <w:szCs w:val="22"/>
        </w:rPr>
        <w:t xml:space="preserve">ou </w:t>
      </w:r>
      <w:r w:rsidR="00EF6E45">
        <w:rPr>
          <w:rFonts w:ascii="Arial" w:hAnsi="Arial" w:cs="Arial"/>
          <w:b/>
          <w:sz w:val="22"/>
          <w:szCs w:val="22"/>
        </w:rPr>
        <w:t xml:space="preserve">akustikou, </w:t>
      </w:r>
      <w:r w:rsidR="006209D0">
        <w:rPr>
          <w:rFonts w:ascii="Arial" w:hAnsi="Arial" w:cs="Arial"/>
          <w:b/>
          <w:sz w:val="22"/>
          <w:szCs w:val="22"/>
        </w:rPr>
        <w:t>efektivně</w:t>
      </w:r>
      <w:r w:rsidR="00DE2580">
        <w:rPr>
          <w:rFonts w:ascii="Arial" w:hAnsi="Arial" w:cs="Arial"/>
          <w:b/>
          <w:sz w:val="22"/>
          <w:szCs w:val="22"/>
        </w:rPr>
        <w:t xml:space="preserve"> regulovanou</w:t>
      </w:r>
      <w:r w:rsidR="00251EA2">
        <w:rPr>
          <w:rFonts w:ascii="Arial" w:hAnsi="Arial" w:cs="Arial"/>
          <w:b/>
          <w:sz w:val="22"/>
          <w:szCs w:val="22"/>
        </w:rPr>
        <w:t xml:space="preserve"> </w:t>
      </w:r>
      <w:r w:rsidR="00EF6E45">
        <w:rPr>
          <w:rFonts w:ascii="Arial" w:hAnsi="Arial" w:cs="Arial"/>
          <w:b/>
          <w:sz w:val="22"/>
          <w:szCs w:val="22"/>
        </w:rPr>
        <w:t xml:space="preserve">cirkulací vzduchu a variabilitou pracovního prostředí. </w:t>
      </w:r>
      <w:r w:rsidR="002F3FDA">
        <w:rPr>
          <w:rFonts w:ascii="Arial" w:hAnsi="Arial" w:cs="Arial"/>
          <w:b/>
          <w:sz w:val="22"/>
          <w:szCs w:val="22"/>
        </w:rPr>
        <w:t xml:space="preserve">Připojil </w:t>
      </w:r>
      <w:r w:rsidR="00DC427B">
        <w:rPr>
          <w:rFonts w:ascii="Arial" w:hAnsi="Arial" w:cs="Arial"/>
          <w:b/>
          <w:sz w:val="22"/>
          <w:szCs w:val="22"/>
        </w:rPr>
        <w:t xml:space="preserve">se tak </w:t>
      </w:r>
      <w:r w:rsidR="001025DF">
        <w:rPr>
          <w:rFonts w:ascii="Arial" w:hAnsi="Arial" w:cs="Arial"/>
          <w:b/>
          <w:sz w:val="22"/>
          <w:szCs w:val="22"/>
        </w:rPr>
        <w:t>k</w:t>
      </w:r>
      <w:r w:rsidR="006209D0">
        <w:rPr>
          <w:rFonts w:ascii="Arial" w:hAnsi="Arial" w:cs="Arial"/>
          <w:b/>
          <w:sz w:val="22"/>
          <w:szCs w:val="22"/>
        </w:rPr>
        <w:t xml:space="preserve"> vítěz</w:t>
      </w:r>
      <w:r w:rsidR="001025DF">
        <w:rPr>
          <w:rFonts w:ascii="Arial" w:hAnsi="Arial" w:cs="Arial"/>
          <w:b/>
          <w:sz w:val="22"/>
          <w:szCs w:val="22"/>
        </w:rPr>
        <w:t>ům</w:t>
      </w:r>
      <w:r w:rsidR="006209D0">
        <w:rPr>
          <w:rFonts w:ascii="Arial" w:hAnsi="Arial" w:cs="Arial"/>
          <w:b/>
          <w:sz w:val="22"/>
          <w:szCs w:val="22"/>
        </w:rPr>
        <w:t xml:space="preserve"> z</w:t>
      </w:r>
      <w:r w:rsidR="00DC427B">
        <w:rPr>
          <w:rFonts w:ascii="Arial" w:hAnsi="Arial" w:cs="Arial"/>
          <w:b/>
          <w:sz w:val="22"/>
          <w:szCs w:val="22"/>
        </w:rPr>
        <w:t xml:space="preserve"> minulých let, kteří se tímto </w:t>
      </w:r>
      <w:r w:rsidR="004F53AE">
        <w:rPr>
          <w:rFonts w:ascii="Arial" w:hAnsi="Arial" w:cs="Arial"/>
          <w:b/>
          <w:sz w:val="22"/>
          <w:szCs w:val="22"/>
        </w:rPr>
        <w:t>oceněním</w:t>
      </w:r>
      <w:r w:rsidR="00DC427B">
        <w:rPr>
          <w:rFonts w:ascii="Arial" w:hAnsi="Arial" w:cs="Arial"/>
          <w:b/>
          <w:sz w:val="22"/>
          <w:szCs w:val="22"/>
        </w:rPr>
        <w:t xml:space="preserve"> </w:t>
      </w:r>
      <w:r w:rsidR="00A818DC">
        <w:rPr>
          <w:rFonts w:ascii="Arial" w:hAnsi="Arial" w:cs="Arial"/>
          <w:b/>
          <w:sz w:val="22"/>
          <w:szCs w:val="22"/>
        </w:rPr>
        <w:t>mohou pyšnit</w:t>
      </w:r>
      <w:r w:rsidR="0082025C">
        <w:rPr>
          <w:rFonts w:ascii="Arial" w:hAnsi="Arial" w:cs="Arial"/>
          <w:b/>
          <w:sz w:val="22"/>
          <w:szCs w:val="22"/>
        </w:rPr>
        <w:t>.</w:t>
      </w:r>
    </w:p>
    <w:p w14:paraId="149A296E" w14:textId="77777777" w:rsidR="00DC427B" w:rsidRDefault="00DC427B" w:rsidP="00577923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9A296F" w14:textId="011E081C" w:rsidR="009D0C53" w:rsidRDefault="00EF6E45" w:rsidP="007F2DEB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EF6E45">
        <w:rPr>
          <w:rFonts w:ascii="Arial" w:hAnsi="Arial" w:cs="Arial"/>
          <w:i/>
          <w:sz w:val="22"/>
          <w:szCs w:val="22"/>
        </w:rPr>
        <w:t>„</w:t>
      </w:r>
      <w:r w:rsidR="00DC427B">
        <w:rPr>
          <w:rFonts w:ascii="Arial" w:hAnsi="Arial" w:cs="Arial"/>
          <w:i/>
          <w:sz w:val="22"/>
          <w:szCs w:val="22"/>
        </w:rPr>
        <w:t>Vítěze kategorie</w:t>
      </w:r>
      <w:r>
        <w:rPr>
          <w:rFonts w:ascii="Arial" w:hAnsi="Arial" w:cs="Arial"/>
          <w:i/>
          <w:sz w:val="22"/>
          <w:szCs w:val="22"/>
        </w:rPr>
        <w:t xml:space="preserve"> Zdravá kancelář </w:t>
      </w:r>
      <w:r w:rsidR="00DC427B">
        <w:rPr>
          <w:rFonts w:ascii="Arial" w:hAnsi="Arial" w:cs="Arial"/>
          <w:i/>
          <w:sz w:val="22"/>
          <w:szCs w:val="22"/>
        </w:rPr>
        <w:t>vyhlašujeme</w:t>
      </w:r>
      <w:r w:rsidR="0074713F">
        <w:rPr>
          <w:rFonts w:ascii="Arial" w:hAnsi="Arial" w:cs="Arial"/>
          <w:i/>
          <w:sz w:val="22"/>
          <w:szCs w:val="22"/>
        </w:rPr>
        <w:t xml:space="preserve"> </w:t>
      </w:r>
      <w:r w:rsidR="006209D0">
        <w:rPr>
          <w:rFonts w:ascii="Arial" w:hAnsi="Arial" w:cs="Arial"/>
          <w:i/>
          <w:sz w:val="22"/>
          <w:szCs w:val="22"/>
        </w:rPr>
        <w:t xml:space="preserve">v rámci soutěže </w:t>
      </w:r>
      <w:hyperlink r:id="rId8" w:history="1">
        <w:r w:rsidR="006209D0" w:rsidRPr="0082025C">
          <w:rPr>
            <w:rStyle w:val="Hypertextovodkaz"/>
            <w:rFonts w:ascii="Arial" w:hAnsi="Arial" w:cs="Arial"/>
            <w:i/>
            <w:sz w:val="22"/>
            <w:szCs w:val="22"/>
          </w:rPr>
          <w:t>CBRE Zasedačka roku</w:t>
        </w:r>
      </w:hyperlink>
      <w:r w:rsidR="006209D0">
        <w:rPr>
          <w:rFonts w:ascii="Arial" w:hAnsi="Arial" w:cs="Arial"/>
          <w:i/>
          <w:sz w:val="22"/>
          <w:szCs w:val="22"/>
        </w:rPr>
        <w:t xml:space="preserve"> </w:t>
      </w:r>
      <w:r w:rsidR="0074713F">
        <w:rPr>
          <w:rFonts w:ascii="Arial" w:hAnsi="Arial" w:cs="Arial"/>
          <w:i/>
          <w:sz w:val="22"/>
          <w:szCs w:val="22"/>
        </w:rPr>
        <w:t>již potřetí</w:t>
      </w:r>
      <w:r w:rsidR="006209D0">
        <w:rPr>
          <w:rFonts w:ascii="Arial" w:hAnsi="Arial" w:cs="Arial"/>
          <w:i/>
          <w:sz w:val="22"/>
          <w:szCs w:val="22"/>
        </w:rPr>
        <w:t xml:space="preserve"> v</w:t>
      </w:r>
      <w:r w:rsidR="00FE48E6">
        <w:rPr>
          <w:rFonts w:ascii="Arial" w:hAnsi="Arial" w:cs="Arial"/>
          <w:i/>
          <w:sz w:val="22"/>
          <w:szCs w:val="22"/>
        </w:rPr>
        <w:t xml:space="preserve"> řadě</w:t>
      </w:r>
      <w:r w:rsidR="00A818DC">
        <w:rPr>
          <w:rFonts w:ascii="Arial" w:hAnsi="Arial" w:cs="Arial"/>
          <w:i/>
          <w:sz w:val="22"/>
          <w:szCs w:val="22"/>
        </w:rPr>
        <w:t xml:space="preserve">. </w:t>
      </w:r>
      <w:r w:rsidR="006209D0">
        <w:rPr>
          <w:rFonts w:ascii="Arial" w:hAnsi="Arial" w:cs="Arial"/>
          <w:i/>
          <w:sz w:val="22"/>
          <w:szCs w:val="22"/>
        </w:rPr>
        <w:t>Naším cílem je</w:t>
      </w:r>
      <w:r w:rsidR="0074713F">
        <w:rPr>
          <w:rFonts w:ascii="Arial" w:hAnsi="Arial" w:cs="Arial"/>
          <w:i/>
          <w:sz w:val="22"/>
          <w:szCs w:val="22"/>
        </w:rPr>
        <w:t xml:space="preserve"> </w:t>
      </w:r>
      <w:r w:rsidR="00D24FE6">
        <w:rPr>
          <w:rFonts w:ascii="Arial" w:hAnsi="Arial" w:cs="Arial"/>
          <w:i/>
          <w:sz w:val="22"/>
          <w:szCs w:val="22"/>
        </w:rPr>
        <w:t>poukazovat na příklady dobré praxe tak</w:t>
      </w:r>
      <w:r w:rsidR="00E864BE">
        <w:rPr>
          <w:rFonts w:ascii="Arial" w:hAnsi="Arial" w:cs="Arial"/>
          <w:i/>
          <w:sz w:val="22"/>
          <w:szCs w:val="22"/>
        </w:rPr>
        <w:t>,</w:t>
      </w:r>
      <w:r w:rsidR="00D24FE6">
        <w:rPr>
          <w:rFonts w:ascii="Arial" w:hAnsi="Arial" w:cs="Arial"/>
          <w:i/>
          <w:sz w:val="22"/>
          <w:szCs w:val="22"/>
        </w:rPr>
        <w:t xml:space="preserve"> aby se kvalitní vnitřní prostředí </w:t>
      </w:r>
      <w:r w:rsidR="00A818DC">
        <w:rPr>
          <w:rFonts w:ascii="Arial" w:hAnsi="Arial" w:cs="Arial"/>
          <w:i/>
          <w:sz w:val="22"/>
          <w:szCs w:val="22"/>
        </w:rPr>
        <w:t xml:space="preserve">postupem času </w:t>
      </w:r>
      <w:r w:rsidR="00D24FE6">
        <w:rPr>
          <w:rFonts w:ascii="Arial" w:hAnsi="Arial" w:cs="Arial"/>
          <w:i/>
          <w:sz w:val="22"/>
          <w:szCs w:val="22"/>
        </w:rPr>
        <w:t xml:space="preserve">stalo naprostým standardem českých kanceláří. </w:t>
      </w:r>
      <w:r w:rsidR="00D92219">
        <w:rPr>
          <w:rFonts w:ascii="Arial" w:hAnsi="Arial" w:cs="Arial"/>
          <w:i/>
          <w:sz w:val="22"/>
          <w:szCs w:val="22"/>
        </w:rPr>
        <w:t>Jsme proto vel</w:t>
      </w:r>
      <w:r w:rsidR="00E864BE">
        <w:rPr>
          <w:rFonts w:ascii="Arial" w:hAnsi="Arial" w:cs="Arial"/>
          <w:i/>
          <w:sz w:val="22"/>
          <w:szCs w:val="22"/>
        </w:rPr>
        <w:t>mi</w:t>
      </w:r>
      <w:r w:rsidR="00D92219">
        <w:rPr>
          <w:rFonts w:ascii="Arial" w:hAnsi="Arial" w:cs="Arial"/>
          <w:i/>
          <w:sz w:val="22"/>
          <w:szCs w:val="22"/>
        </w:rPr>
        <w:t xml:space="preserve"> rádi</w:t>
      </w:r>
      <w:r w:rsidR="00AA6B21">
        <w:rPr>
          <w:rFonts w:ascii="Arial" w:hAnsi="Arial" w:cs="Arial"/>
          <w:i/>
          <w:sz w:val="22"/>
          <w:szCs w:val="22"/>
        </w:rPr>
        <w:t>, že zájem o</w:t>
      </w:r>
      <w:r w:rsidR="00D24FE6">
        <w:rPr>
          <w:rFonts w:ascii="Arial" w:hAnsi="Arial" w:cs="Arial"/>
          <w:i/>
          <w:sz w:val="22"/>
          <w:szCs w:val="22"/>
        </w:rPr>
        <w:t xml:space="preserve"> </w:t>
      </w:r>
      <w:r w:rsidR="000539D6">
        <w:rPr>
          <w:rFonts w:ascii="Arial" w:hAnsi="Arial" w:cs="Arial"/>
          <w:i/>
          <w:sz w:val="22"/>
          <w:szCs w:val="22"/>
        </w:rPr>
        <w:t>účast v</w:t>
      </w:r>
      <w:r w:rsidR="00AA6B21">
        <w:rPr>
          <w:rFonts w:ascii="Arial" w:hAnsi="Arial" w:cs="Arial"/>
          <w:i/>
          <w:sz w:val="22"/>
          <w:szCs w:val="22"/>
        </w:rPr>
        <w:t> </w:t>
      </w:r>
      <w:r w:rsidR="000539D6">
        <w:rPr>
          <w:rFonts w:ascii="Arial" w:hAnsi="Arial" w:cs="Arial"/>
          <w:i/>
          <w:sz w:val="22"/>
          <w:szCs w:val="22"/>
        </w:rPr>
        <w:t>soutěži</w:t>
      </w:r>
      <w:r w:rsidR="00AA6B21">
        <w:rPr>
          <w:rFonts w:ascii="Arial" w:hAnsi="Arial" w:cs="Arial"/>
          <w:i/>
          <w:sz w:val="22"/>
          <w:szCs w:val="22"/>
        </w:rPr>
        <w:t xml:space="preserve"> </w:t>
      </w:r>
      <w:r w:rsidR="004736AC">
        <w:rPr>
          <w:rFonts w:ascii="Arial" w:hAnsi="Arial" w:cs="Arial"/>
          <w:i/>
          <w:sz w:val="22"/>
          <w:szCs w:val="22"/>
        </w:rPr>
        <w:t>stoupá</w:t>
      </w:r>
      <w:r w:rsidR="00912531">
        <w:rPr>
          <w:rFonts w:ascii="Arial" w:hAnsi="Arial" w:cs="Arial"/>
          <w:i/>
          <w:sz w:val="22"/>
          <w:szCs w:val="22"/>
        </w:rPr>
        <w:t xml:space="preserve">, což </w:t>
      </w:r>
      <w:r w:rsidR="00160796">
        <w:rPr>
          <w:rFonts w:ascii="Arial" w:hAnsi="Arial" w:cs="Arial"/>
          <w:i/>
          <w:sz w:val="22"/>
          <w:szCs w:val="22"/>
        </w:rPr>
        <w:t xml:space="preserve">současně </w:t>
      </w:r>
      <w:r w:rsidR="00FE48E6">
        <w:rPr>
          <w:rFonts w:ascii="Arial" w:hAnsi="Arial" w:cs="Arial"/>
          <w:i/>
          <w:sz w:val="22"/>
          <w:szCs w:val="22"/>
        </w:rPr>
        <w:t>svědčí</w:t>
      </w:r>
      <w:r w:rsidR="00857913">
        <w:rPr>
          <w:rFonts w:ascii="Arial" w:hAnsi="Arial" w:cs="Arial"/>
          <w:i/>
          <w:sz w:val="22"/>
          <w:szCs w:val="22"/>
        </w:rPr>
        <w:t xml:space="preserve"> </w:t>
      </w:r>
      <w:r w:rsidR="004F53AE">
        <w:rPr>
          <w:rFonts w:ascii="Arial" w:hAnsi="Arial" w:cs="Arial"/>
          <w:i/>
          <w:sz w:val="22"/>
          <w:szCs w:val="22"/>
        </w:rPr>
        <w:t xml:space="preserve">o </w:t>
      </w:r>
      <w:r w:rsidR="00FE48E6">
        <w:rPr>
          <w:rFonts w:ascii="Arial" w:hAnsi="Arial" w:cs="Arial"/>
          <w:i/>
          <w:sz w:val="22"/>
          <w:szCs w:val="22"/>
        </w:rPr>
        <w:t xml:space="preserve">rostoucí </w:t>
      </w:r>
      <w:r w:rsidR="004736AC">
        <w:rPr>
          <w:rFonts w:ascii="Arial" w:hAnsi="Arial" w:cs="Arial"/>
          <w:i/>
          <w:sz w:val="22"/>
          <w:szCs w:val="22"/>
        </w:rPr>
        <w:t xml:space="preserve">ambici </w:t>
      </w:r>
      <w:r w:rsidR="004F53AE">
        <w:rPr>
          <w:rFonts w:ascii="Arial" w:hAnsi="Arial" w:cs="Arial"/>
          <w:i/>
          <w:sz w:val="22"/>
          <w:szCs w:val="22"/>
        </w:rPr>
        <w:t xml:space="preserve">zaměstnavatelů </w:t>
      </w:r>
      <w:r w:rsidR="004736AC">
        <w:rPr>
          <w:rFonts w:ascii="Arial" w:hAnsi="Arial" w:cs="Arial"/>
          <w:i/>
          <w:sz w:val="22"/>
          <w:szCs w:val="22"/>
        </w:rPr>
        <w:t>vytvořit pro své zaměstnance co</w:t>
      </w:r>
      <w:r w:rsidR="003E6F96">
        <w:rPr>
          <w:rFonts w:ascii="Arial" w:hAnsi="Arial" w:cs="Arial"/>
          <w:i/>
          <w:sz w:val="22"/>
          <w:szCs w:val="22"/>
        </w:rPr>
        <w:t> </w:t>
      </w:r>
      <w:r w:rsidR="004F53AE">
        <w:rPr>
          <w:rFonts w:ascii="Arial" w:hAnsi="Arial" w:cs="Arial"/>
          <w:i/>
          <w:sz w:val="22"/>
          <w:szCs w:val="22"/>
        </w:rPr>
        <w:t>nej</w:t>
      </w:r>
      <w:r w:rsidR="0082025C">
        <w:rPr>
          <w:rFonts w:ascii="Arial" w:hAnsi="Arial" w:cs="Arial"/>
          <w:i/>
          <w:sz w:val="22"/>
          <w:szCs w:val="22"/>
        </w:rPr>
        <w:t>vhodnější</w:t>
      </w:r>
      <w:r w:rsidR="00857913">
        <w:rPr>
          <w:rFonts w:ascii="Arial" w:hAnsi="Arial" w:cs="Arial"/>
          <w:i/>
          <w:sz w:val="22"/>
          <w:szCs w:val="22"/>
        </w:rPr>
        <w:t xml:space="preserve"> </w:t>
      </w:r>
      <w:r w:rsidR="00FE48E6">
        <w:rPr>
          <w:rFonts w:ascii="Arial" w:hAnsi="Arial" w:cs="Arial"/>
          <w:i/>
          <w:sz w:val="22"/>
          <w:szCs w:val="22"/>
        </w:rPr>
        <w:t>pracovní podmín</w:t>
      </w:r>
      <w:r w:rsidR="004736AC">
        <w:rPr>
          <w:rFonts w:ascii="Arial" w:hAnsi="Arial" w:cs="Arial"/>
          <w:i/>
          <w:sz w:val="22"/>
          <w:szCs w:val="22"/>
        </w:rPr>
        <w:t>ky.</w:t>
      </w:r>
      <w:r w:rsidR="00E26729">
        <w:rPr>
          <w:rFonts w:ascii="Arial" w:hAnsi="Arial" w:cs="Arial"/>
          <w:i/>
          <w:sz w:val="22"/>
          <w:szCs w:val="22"/>
        </w:rPr>
        <w:t xml:space="preserve"> </w:t>
      </w:r>
      <w:r w:rsidR="00160796">
        <w:rPr>
          <w:rFonts w:ascii="Arial" w:hAnsi="Arial" w:cs="Arial"/>
          <w:i/>
          <w:sz w:val="22"/>
          <w:szCs w:val="22"/>
        </w:rPr>
        <w:t>K</w:t>
      </w:r>
      <w:r w:rsidR="003F122E">
        <w:rPr>
          <w:rFonts w:ascii="Arial" w:hAnsi="Arial" w:cs="Arial"/>
          <w:i/>
          <w:sz w:val="22"/>
          <w:szCs w:val="22"/>
        </w:rPr>
        <w:t>valita prostředí</w:t>
      </w:r>
      <w:r w:rsidR="00160796">
        <w:rPr>
          <w:rFonts w:ascii="Arial" w:hAnsi="Arial" w:cs="Arial"/>
          <w:i/>
          <w:sz w:val="22"/>
          <w:szCs w:val="22"/>
        </w:rPr>
        <w:t xml:space="preserve"> totiž </w:t>
      </w:r>
      <w:r w:rsidR="003F122E">
        <w:rPr>
          <w:rFonts w:ascii="Arial" w:hAnsi="Arial" w:cs="Arial"/>
          <w:i/>
          <w:sz w:val="22"/>
          <w:szCs w:val="22"/>
        </w:rPr>
        <w:t xml:space="preserve">zásadně ovlivňuje nejen zdraví, ale i celkovou spokojenost </w:t>
      </w:r>
      <w:r w:rsidR="00E864BE">
        <w:rPr>
          <w:rFonts w:ascii="Arial" w:hAnsi="Arial" w:cs="Arial"/>
          <w:i/>
          <w:sz w:val="22"/>
          <w:szCs w:val="22"/>
        </w:rPr>
        <w:t>pracovníků</w:t>
      </w:r>
      <w:r w:rsidR="003F122E">
        <w:rPr>
          <w:rFonts w:ascii="Arial" w:hAnsi="Arial" w:cs="Arial"/>
          <w:i/>
          <w:sz w:val="22"/>
          <w:szCs w:val="22"/>
        </w:rPr>
        <w:t xml:space="preserve"> a tím i</w:t>
      </w:r>
      <w:r w:rsidR="00E864BE">
        <w:rPr>
          <w:rFonts w:ascii="Arial" w:hAnsi="Arial" w:cs="Arial"/>
          <w:i/>
          <w:sz w:val="22"/>
          <w:szCs w:val="22"/>
        </w:rPr>
        <w:t> </w:t>
      </w:r>
      <w:r w:rsidR="003F122E">
        <w:rPr>
          <w:rFonts w:ascii="Arial" w:hAnsi="Arial" w:cs="Arial"/>
          <w:i/>
          <w:sz w:val="22"/>
          <w:szCs w:val="22"/>
        </w:rPr>
        <w:t>jejich produktivitu –</w:t>
      </w:r>
      <w:r w:rsidR="00160796">
        <w:rPr>
          <w:rFonts w:ascii="Arial" w:hAnsi="Arial" w:cs="Arial"/>
          <w:i/>
          <w:sz w:val="22"/>
          <w:szCs w:val="22"/>
        </w:rPr>
        <w:t xml:space="preserve"> vydýchaný vzduch </w:t>
      </w:r>
      <w:r w:rsidR="003F122E">
        <w:rPr>
          <w:rFonts w:ascii="Arial" w:hAnsi="Arial" w:cs="Arial"/>
          <w:i/>
          <w:sz w:val="22"/>
          <w:szCs w:val="22"/>
        </w:rPr>
        <w:t>či kolísající teploty mohou snížit výkonnost o 10 %</w:t>
      </w:r>
      <w:r w:rsidR="00160796">
        <w:rPr>
          <w:rFonts w:ascii="Arial" w:hAnsi="Arial" w:cs="Arial"/>
          <w:i/>
          <w:sz w:val="22"/>
          <w:szCs w:val="22"/>
        </w:rPr>
        <w:t xml:space="preserve">, hluk pak vede k poklesu koncentrace až o 66 %. </w:t>
      </w:r>
      <w:r w:rsidR="003F122E">
        <w:rPr>
          <w:rFonts w:ascii="Arial" w:hAnsi="Arial" w:cs="Arial"/>
          <w:i/>
          <w:sz w:val="22"/>
          <w:szCs w:val="22"/>
        </w:rPr>
        <w:t xml:space="preserve">Vytvoření příjemných podmínek pro práci </w:t>
      </w:r>
      <w:r w:rsidR="000539D6">
        <w:rPr>
          <w:rFonts w:ascii="Arial" w:hAnsi="Arial" w:cs="Arial"/>
          <w:i/>
          <w:sz w:val="22"/>
          <w:szCs w:val="22"/>
        </w:rPr>
        <w:t xml:space="preserve">se proto </w:t>
      </w:r>
      <w:r w:rsidR="00857913">
        <w:rPr>
          <w:rFonts w:ascii="Arial" w:hAnsi="Arial" w:cs="Arial"/>
          <w:i/>
          <w:sz w:val="22"/>
          <w:szCs w:val="22"/>
        </w:rPr>
        <w:t xml:space="preserve">stává důležitou konkurenční výhodou </w:t>
      </w:r>
      <w:r w:rsidR="00A67652">
        <w:rPr>
          <w:rFonts w:ascii="Arial" w:hAnsi="Arial" w:cs="Arial"/>
          <w:i/>
          <w:sz w:val="22"/>
          <w:szCs w:val="22"/>
        </w:rPr>
        <w:t>na trhu</w:t>
      </w:r>
      <w:r w:rsidR="00683DC5">
        <w:rPr>
          <w:rFonts w:ascii="Arial" w:hAnsi="Arial" w:cs="Arial"/>
          <w:i/>
          <w:sz w:val="22"/>
          <w:szCs w:val="22"/>
        </w:rPr>
        <w:t xml:space="preserve"> </w:t>
      </w:r>
      <w:r w:rsidR="000539D6">
        <w:rPr>
          <w:rFonts w:ascii="Arial" w:hAnsi="Arial" w:cs="Arial"/>
          <w:i/>
          <w:sz w:val="22"/>
          <w:szCs w:val="22"/>
        </w:rPr>
        <w:t xml:space="preserve">a firmy si toho jsou </w:t>
      </w:r>
      <w:r w:rsidR="001025DF">
        <w:rPr>
          <w:rFonts w:ascii="Arial" w:hAnsi="Arial" w:cs="Arial"/>
          <w:i/>
          <w:sz w:val="22"/>
          <w:szCs w:val="22"/>
        </w:rPr>
        <w:t xml:space="preserve">velmi </w:t>
      </w:r>
      <w:r w:rsidR="000539D6">
        <w:rPr>
          <w:rFonts w:ascii="Arial" w:hAnsi="Arial" w:cs="Arial"/>
          <w:i/>
          <w:sz w:val="22"/>
          <w:szCs w:val="22"/>
        </w:rPr>
        <w:t>dobře vědomy</w:t>
      </w:r>
      <w:r w:rsidR="00857913">
        <w:rPr>
          <w:rFonts w:ascii="Arial" w:hAnsi="Arial" w:cs="Arial"/>
          <w:i/>
          <w:sz w:val="22"/>
          <w:szCs w:val="22"/>
        </w:rPr>
        <w:t xml:space="preserve">,“ </w:t>
      </w:r>
      <w:r w:rsidR="00857913">
        <w:rPr>
          <w:rFonts w:ascii="Arial" w:hAnsi="Arial" w:cs="Arial"/>
          <w:sz w:val="22"/>
          <w:szCs w:val="22"/>
        </w:rPr>
        <w:t>uvádí S</w:t>
      </w:r>
      <w:r w:rsidR="009D0C53">
        <w:rPr>
          <w:rFonts w:ascii="Arial" w:hAnsi="Arial" w:cs="Arial"/>
          <w:sz w:val="22"/>
          <w:szCs w:val="22"/>
        </w:rPr>
        <w:t>imona Kalvoda,</w:t>
      </w:r>
      <w:r w:rsidR="00857913">
        <w:rPr>
          <w:rFonts w:ascii="Arial" w:hAnsi="Arial" w:cs="Arial"/>
          <w:sz w:val="22"/>
          <w:szCs w:val="22"/>
        </w:rPr>
        <w:t xml:space="preserve"> výkonná ředitel</w:t>
      </w:r>
      <w:r w:rsidR="000367B8">
        <w:rPr>
          <w:rFonts w:ascii="Arial" w:hAnsi="Arial" w:cs="Arial"/>
          <w:sz w:val="22"/>
          <w:szCs w:val="22"/>
        </w:rPr>
        <w:t xml:space="preserve">ka </w:t>
      </w:r>
      <w:hyperlink r:id="rId9" w:history="1">
        <w:r w:rsidR="000367B8" w:rsidRPr="000D7700">
          <w:rPr>
            <w:rStyle w:val="Hypertextovodkaz"/>
            <w:rFonts w:ascii="Arial" w:hAnsi="Arial" w:cs="Arial"/>
            <w:sz w:val="22"/>
            <w:szCs w:val="22"/>
          </w:rPr>
          <w:t>České rady pro šetrné budovy</w:t>
        </w:r>
      </w:hyperlink>
      <w:r w:rsidR="000367B8">
        <w:rPr>
          <w:rFonts w:ascii="Arial" w:hAnsi="Arial" w:cs="Arial"/>
          <w:sz w:val="22"/>
          <w:szCs w:val="22"/>
        </w:rPr>
        <w:t>.</w:t>
      </w:r>
      <w:r w:rsidR="003F122E">
        <w:rPr>
          <w:rFonts w:ascii="Arial" w:hAnsi="Arial" w:cs="Arial"/>
          <w:sz w:val="22"/>
          <w:szCs w:val="22"/>
        </w:rPr>
        <w:t xml:space="preserve"> </w:t>
      </w:r>
    </w:p>
    <w:p w14:paraId="149A2970" w14:textId="77777777" w:rsidR="0074713F" w:rsidRDefault="0074713F" w:rsidP="007F2DEB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49A2971" w14:textId="25A3E33F" w:rsidR="00D92D2A" w:rsidRPr="00D92D2A" w:rsidRDefault="002F3FDA" w:rsidP="007F2DEB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Kritéria Zdravé kanceláře</w:t>
      </w:r>
      <w:r w:rsidR="00AA4A72">
        <w:rPr>
          <w:rFonts w:ascii="Arial" w:hAnsi="Arial" w:cs="Arial"/>
          <w:b/>
          <w:sz w:val="22"/>
          <w:szCs w:val="22"/>
        </w:rPr>
        <w:t xml:space="preserve"> – od akustiky po wellbeing</w:t>
      </w:r>
    </w:p>
    <w:p w14:paraId="149A2972" w14:textId="0AC0A451" w:rsidR="004F53AE" w:rsidRPr="00967BEB" w:rsidRDefault="00275898" w:rsidP="007F2DEB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DD26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9A2986" wp14:editId="5AE59E53">
                <wp:simplePos x="0" y="0"/>
                <wp:positionH relativeFrom="margin">
                  <wp:posOffset>4291330</wp:posOffset>
                </wp:positionH>
                <wp:positionV relativeFrom="paragraph">
                  <wp:posOffset>2720340</wp:posOffset>
                </wp:positionV>
                <wp:extent cx="1476375" cy="457200"/>
                <wp:effectExtent l="0" t="0" r="9525" b="0"/>
                <wp:wrapTight wrapText="bothSides">
                  <wp:wrapPolygon edited="0">
                    <wp:start x="0" y="0"/>
                    <wp:lineTo x="0" y="20700"/>
                    <wp:lineTo x="21461" y="20700"/>
                    <wp:lineTo x="21461" y="0"/>
                    <wp:lineTo x="0" y="0"/>
                  </wp:wrapPolygon>
                </wp:wrapTight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9A2992" w14:textId="77777777" w:rsidR="004650FD" w:rsidRPr="004650FD" w:rsidRDefault="004650FD" w:rsidP="004650FD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SCS Software – Vítěz kategorie Zdravá kancelář 2017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A298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37.9pt;margin-top:214.2pt;width:116.2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" stroked="f">
                <v:textbox inset="0,0,0,0">
                  <w:txbxContent>
                    <w:p w14:paraId="149A2992" w14:textId="77777777" w:rsidR="004650FD" w:rsidRPr="004650FD" w:rsidRDefault="004650FD" w:rsidP="004650FD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0"/>
                          <w:szCs w:val="24"/>
                        </w:rPr>
                      </w:pP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SCS Software – Vítěz kategorie Zdravá kancelář 2017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B2493">
        <w:rPr>
          <w:noProof/>
        </w:rPr>
        <w:pict w14:anchorId="149A2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36.7pt;margin-top:33.95pt;width:116.7pt;height:174.7pt;z-index:251663360;mso-position-horizontal-relative:text;mso-position-vertical-relative:text">
            <v:imagedata r:id="rId10" o:title="Pulkruhova sezeni s akustickym destnikem"/>
            <w10:wrap type="square"/>
          </v:shape>
        </w:pict>
      </w:r>
      <w:r w:rsidR="00FE48E6">
        <w:rPr>
          <w:rFonts w:ascii="Arial" w:hAnsi="Arial" w:cs="Arial"/>
          <w:sz w:val="22"/>
          <w:szCs w:val="22"/>
        </w:rPr>
        <w:t xml:space="preserve">Stejně jako v minulých ročnících se Rada </w:t>
      </w:r>
      <w:r w:rsidR="00D92D2A">
        <w:rPr>
          <w:rFonts w:ascii="Arial" w:hAnsi="Arial" w:cs="Arial"/>
          <w:sz w:val="22"/>
          <w:szCs w:val="22"/>
        </w:rPr>
        <w:t xml:space="preserve">u přihlášených kanceláří </w:t>
      </w:r>
      <w:r w:rsidR="00FE48E6">
        <w:rPr>
          <w:rFonts w:ascii="Arial" w:hAnsi="Arial" w:cs="Arial"/>
          <w:sz w:val="22"/>
          <w:szCs w:val="22"/>
        </w:rPr>
        <w:t>zaměřila na hodnocení šesti základních kritérií – akustiku, kva</w:t>
      </w:r>
      <w:r w:rsidR="00D92D2A">
        <w:rPr>
          <w:rFonts w:ascii="Arial" w:hAnsi="Arial" w:cs="Arial"/>
          <w:sz w:val="22"/>
          <w:szCs w:val="22"/>
        </w:rPr>
        <w:t>litu vzduchu, ergonomii, světelné</w:t>
      </w:r>
      <w:r w:rsidR="00FE48E6">
        <w:rPr>
          <w:rFonts w:ascii="Arial" w:hAnsi="Arial" w:cs="Arial"/>
          <w:sz w:val="22"/>
          <w:szCs w:val="22"/>
        </w:rPr>
        <w:t xml:space="preserve"> a tep</w:t>
      </w:r>
      <w:r w:rsidR="00D92D2A">
        <w:rPr>
          <w:rFonts w:ascii="Arial" w:hAnsi="Arial" w:cs="Arial"/>
          <w:sz w:val="22"/>
          <w:szCs w:val="22"/>
        </w:rPr>
        <w:t xml:space="preserve">elné podmínky </w:t>
      </w:r>
      <w:r w:rsidR="00FE48E6">
        <w:rPr>
          <w:rFonts w:ascii="Arial" w:hAnsi="Arial" w:cs="Arial"/>
          <w:sz w:val="22"/>
          <w:szCs w:val="22"/>
        </w:rPr>
        <w:t>a</w:t>
      </w:r>
      <w:r w:rsidR="00D561CF">
        <w:rPr>
          <w:rFonts w:ascii="Arial" w:hAnsi="Arial" w:cs="Arial"/>
          <w:sz w:val="22"/>
          <w:szCs w:val="22"/>
        </w:rPr>
        <w:t> </w:t>
      </w:r>
      <w:r w:rsidR="00FE48E6">
        <w:rPr>
          <w:rFonts w:ascii="Arial" w:hAnsi="Arial" w:cs="Arial"/>
          <w:sz w:val="22"/>
          <w:szCs w:val="22"/>
        </w:rPr>
        <w:t>v nepo</w:t>
      </w:r>
      <w:r w:rsidR="003E6F96">
        <w:rPr>
          <w:rFonts w:ascii="Arial" w:hAnsi="Arial" w:cs="Arial"/>
          <w:sz w:val="22"/>
          <w:szCs w:val="22"/>
        </w:rPr>
        <w:t>s</w:t>
      </w:r>
      <w:r w:rsidR="00FE48E6">
        <w:rPr>
          <w:rFonts w:ascii="Arial" w:hAnsi="Arial" w:cs="Arial"/>
          <w:sz w:val="22"/>
          <w:szCs w:val="22"/>
        </w:rPr>
        <w:t xml:space="preserve">lední </w:t>
      </w:r>
      <w:r w:rsidR="00D92D2A">
        <w:rPr>
          <w:rFonts w:ascii="Arial" w:hAnsi="Arial" w:cs="Arial"/>
          <w:sz w:val="22"/>
          <w:szCs w:val="22"/>
        </w:rPr>
        <w:t xml:space="preserve">řadě i tzv. wellbeing </w:t>
      </w:r>
      <w:r w:rsidR="00B92CC7">
        <w:rPr>
          <w:rFonts w:ascii="Arial" w:hAnsi="Arial" w:cs="Arial"/>
          <w:sz w:val="22"/>
          <w:szCs w:val="22"/>
        </w:rPr>
        <w:t>zahrnující aspekty</w:t>
      </w:r>
      <w:r w:rsidR="00D92D2A">
        <w:rPr>
          <w:rFonts w:ascii="Arial" w:hAnsi="Arial" w:cs="Arial"/>
          <w:sz w:val="22"/>
          <w:szCs w:val="22"/>
        </w:rPr>
        <w:t xml:space="preserve"> kvalitního a</w:t>
      </w:r>
      <w:r w:rsidR="004650FD">
        <w:rPr>
          <w:rFonts w:ascii="Arial" w:hAnsi="Arial" w:cs="Arial"/>
          <w:sz w:val="22"/>
          <w:szCs w:val="22"/>
        </w:rPr>
        <w:t> </w:t>
      </w:r>
      <w:r w:rsidR="00D92D2A">
        <w:rPr>
          <w:rFonts w:ascii="Arial" w:hAnsi="Arial" w:cs="Arial"/>
          <w:sz w:val="22"/>
          <w:szCs w:val="22"/>
        </w:rPr>
        <w:t>spokojeného života</w:t>
      </w:r>
      <w:r w:rsidR="00967BEB">
        <w:rPr>
          <w:rFonts w:ascii="Arial" w:hAnsi="Arial" w:cs="Arial"/>
          <w:sz w:val="22"/>
          <w:szCs w:val="22"/>
        </w:rPr>
        <w:t>, mezi něž patří např. množství zeleně uvnitř</w:t>
      </w:r>
      <w:r w:rsidR="004650FD">
        <w:rPr>
          <w:rFonts w:ascii="Arial" w:hAnsi="Arial" w:cs="Arial"/>
          <w:sz w:val="22"/>
          <w:szCs w:val="22"/>
        </w:rPr>
        <w:t> i</w:t>
      </w:r>
      <w:r>
        <w:rPr>
          <w:rFonts w:ascii="Arial" w:hAnsi="Arial" w:cs="Arial"/>
          <w:sz w:val="22"/>
          <w:szCs w:val="22"/>
        </w:rPr>
        <w:t> </w:t>
      </w:r>
      <w:r w:rsidR="00967BEB">
        <w:rPr>
          <w:rFonts w:ascii="Arial" w:hAnsi="Arial" w:cs="Arial"/>
          <w:sz w:val="22"/>
          <w:szCs w:val="22"/>
        </w:rPr>
        <w:t xml:space="preserve">vně budovy či dostupnost služeb. </w:t>
      </w:r>
      <w:r w:rsidR="005C3411">
        <w:rPr>
          <w:rFonts w:ascii="Arial" w:hAnsi="Arial" w:cs="Arial"/>
          <w:sz w:val="22"/>
          <w:szCs w:val="22"/>
        </w:rPr>
        <w:t xml:space="preserve">Ve vztahu k nim odborná porota posuzovala </w:t>
      </w:r>
      <w:r w:rsidR="00D92219">
        <w:rPr>
          <w:rFonts w:ascii="Arial" w:hAnsi="Arial" w:cs="Arial"/>
          <w:sz w:val="22"/>
          <w:szCs w:val="22"/>
        </w:rPr>
        <w:t>nejen</w:t>
      </w:r>
      <w:r w:rsidR="005C3411">
        <w:rPr>
          <w:rFonts w:ascii="Arial" w:hAnsi="Arial" w:cs="Arial"/>
          <w:sz w:val="22"/>
          <w:szCs w:val="22"/>
        </w:rPr>
        <w:t xml:space="preserve"> technická kritéria, </w:t>
      </w:r>
      <w:r w:rsidR="00D92219">
        <w:rPr>
          <w:rFonts w:ascii="Arial" w:hAnsi="Arial" w:cs="Arial"/>
          <w:sz w:val="22"/>
          <w:szCs w:val="22"/>
        </w:rPr>
        <w:t>ale</w:t>
      </w:r>
      <w:r w:rsidR="005C3411">
        <w:rPr>
          <w:rFonts w:ascii="Arial" w:hAnsi="Arial" w:cs="Arial"/>
          <w:sz w:val="22"/>
          <w:szCs w:val="22"/>
        </w:rPr>
        <w:t xml:space="preserve"> </w:t>
      </w:r>
      <w:r w:rsidR="00D92219">
        <w:rPr>
          <w:rFonts w:ascii="Arial" w:hAnsi="Arial" w:cs="Arial"/>
          <w:sz w:val="22"/>
          <w:szCs w:val="22"/>
        </w:rPr>
        <w:t>na</w:t>
      </w:r>
      <w:r w:rsidR="00683DC5">
        <w:rPr>
          <w:rFonts w:ascii="Arial" w:hAnsi="Arial" w:cs="Arial"/>
          <w:sz w:val="22"/>
          <w:szCs w:val="22"/>
        </w:rPr>
        <w:t> </w:t>
      </w:r>
      <w:r w:rsidR="00D92219">
        <w:rPr>
          <w:rFonts w:ascii="Arial" w:hAnsi="Arial" w:cs="Arial"/>
          <w:sz w:val="22"/>
          <w:szCs w:val="22"/>
        </w:rPr>
        <w:t>základě odevzdaných dotazníků</w:t>
      </w:r>
      <w:r w:rsidR="00683DC5">
        <w:rPr>
          <w:rFonts w:ascii="Arial" w:hAnsi="Arial" w:cs="Arial"/>
          <w:sz w:val="22"/>
          <w:szCs w:val="22"/>
        </w:rPr>
        <w:t xml:space="preserve"> zároveň</w:t>
      </w:r>
      <w:r w:rsidR="00D92219">
        <w:rPr>
          <w:rFonts w:ascii="Arial" w:hAnsi="Arial" w:cs="Arial"/>
          <w:sz w:val="22"/>
          <w:szCs w:val="22"/>
        </w:rPr>
        <w:t xml:space="preserve"> </w:t>
      </w:r>
      <w:r w:rsidR="005C3411">
        <w:rPr>
          <w:rFonts w:ascii="Arial" w:hAnsi="Arial" w:cs="Arial"/>
          <w:sz w:val="22"/>
          <w:szCs w:val="22"/>
        </w:rPr>
        <w:t>i</w:t>
      </w:r>
      <w:r w:rsidR="00D92219">
        <w:rPr>
          <w:rFonts w:ascii="Arial" w:hAnsi="Arial" w:cs="Arial"/>
          <w:sz w:val="22"/>
          <w:szCs w:val="22"/>
        </w:rPr>
        <w:t> </w:t>
      </w:r>
      <w:r w:rsidR="005C3411">
        <w:rPr>
          <w:rFonts w:ascii="Arial" w:hAnsi="Arial" w:cs="Arial"/>
          <w:sz w:val="22"/>
          <w:szCs w:val="22"/>
        </w:rPr>
        <w:t xml:space="preserve">subjektivní vnímání prostoru samotnými uživateli. </w:t>
      </w:r>
      <w:r w:rsidR="00967BEB">
        <w:rPr>
          <w:rFonts w:ascii="Arial" w:hAnsi="Arial" w:cs="Arial"/>
          <w:sz w:val="22"/>
          <w:szCs w:val="22"/>
        </w:rPr>
        <w:t xml:space="preserve">Ze </w:t>
      </w:r>
      <w:r w:rsidR="00DE2580">
        <w:rPr>
          <w:rFonts w:ascii="Arial" w:hAnsi="Arial" w:cs="Arial"/>
          <w:sz w:val="22"/>
          <w:szCs w:val="22"/>
        </w:rPr>
        <w:t>čtveřice</w:t>
      </w:r>
      <w:r w:rsidR="00D92D2A">
        <w:rPr>
          <w:rFonts w:ascii="Arial" w:hAnsi="Arial" w:cs="Arial"/>
          <w:sz w:val="22"/>
          <w:szCs w:val="22"/>
        </w:rPr>
        <w:t xml:space="preserve"> finalistů, </w:t>
      </w:r>
      <w:r w:rsidR="000D7700">
        <w:rPr>
          <w:rFonts w:ascii="Arial" w:hAnsi="Arial" w:cs="Arial"/>
          <w:sz w:val="22"/>
          <w:szCs w:val="22"/>
        </w:rPr>
        <w:t>kteří</w:t>
      </w:r>
      <w:r w:rsidR="00D92D2A">
        <w:rPr>
          <w:rFonts w:ascii="Arial" w:hAnsi="Arial" w:cs="Arial"/>
          <w:sz w:val="22"/>
          <w:szCs w:val="22"/>
        </w:rPr>
        <w:t xml:space="preserve"> se probojovali do</w:t>
      </w:r>
      <w:r w:rsidR="00D92219">
        <w:rPr>
          <w:rFonts w:ascii="Arial" w:hAnsi="Arial" w:cs="Arial"/>
          <w:sz w:val="22"/>
          <w:szCs w:val="22"/>
        </w:rPr>
        <w:t> </w:t>
      </w:r>
      <w:r w:rsidR="00D92D2A">
        <w:rPr>
          <w:rFonts w:ascii="Arial" w:hAnsi="Arial" w:cs="Arial"/>
          <w:sz w:val="22"/>
          <w:szCs w:val="22"/>
        </w:rPr>
        <w:t>závěrečného kola</w:t>
      </w:r>
      <w:r w:rsidR="005C3411">
        <w:rPr>
          <w:rFonts w:ascii="Arial" w:hAnsi="Arial" w:cs="Arial"/>
          <w:sz w:val="22"/>
          <w:szCs w:val="22"/>
        </w:rPr>
        <w:t>,</w:t>
      </w:r>
      <w:r w:rsidR="00D92D2A">
        <w:rPr>
          <w:rFonts w:ascii="Arial" w:hAnsi="Arial" w:cs="Arial"/>
          <w:sz w:val="22"/>
          <w:szCs w:val="22"/>
        </w:rPr>
        <w:t xml:space="preserve"> </w:t>
      </w:r>
      <w:r w:rsidR="00D92219">
        <w:rPr>
          <w:rFonts w:ascii="Arial" w:hAnsi="Arial" w:cs="Arial"/>
          <w:sz w:val="22"/>
          <w:szCs w:val="22"/>
        </w:rPr>
        <w:t>se absolutním vítězem v této kategorii stala</w:t>
      </w:r>
      <w:r w:rsidR="00D561CF">
        <w:rPr>
          <w:rFonts w:ascii="Arial" w:hAnsi="Arial" w:cs="Arial"/>
          <w:sz w:val="22"/>
          <w:szCs w:val="22"/>
        </w:rPr>
        <w:t xml:space="preserve"> </w:t>
      </w:r>
      <w:r w:rsidR="004650FD">
        <w:rPr>
          <w:rFonts w:ascii="Arial" w:hAnsi="Arial" w:cs="Arial"/>
          <w:sz w:val="22"/>
          <w:szCs w:val="22"/>
        </w:rPr>
        <w:t>společnost</w:t>
      </w:r>
      <w:r w:rsidR="00D92D2A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D92D2A" w:rsidRPr="0082025C">
          <w:rPr>
            <w:rStyle w:val="Hypertextovodkaz"/>
            <w:rFonts w:ascii="Arial" w:hAnsi="Arial" w:cs="Arial"/>
            <w:sz w:val="22"/>
            <w:szCs w:val="22"/>
          </w:rPr>
          <w:t>SCS Software</w:t>
        </w:r>
      </w:hyperlink>
      <w:r w:rsidR="00D92D2A">
        <w:rPr>
          <w:rFonts w:ascii="Arial" w:hAnsi="Arial" w:cs="Arial"/>
          <w:sz w:val="22"/>
          <w:szCs w:val="22"/>
        </w:rPr>
        <w:t>.</w:t>
      </w:r>
      <w:r w:rsidR="00D7012D">
        <w:rPr>
          <w:rFonts w:ascii="Arial" w:hAnsi="Arial" w:cs="Arial"/>
          <w:sz w:val="22"/>
          <w:szCs w:val="22"/>
        </w:rPr>
        <w:t xml:space="preserve"> </w:t>
      </w:r>
      <w:r w:rsidR="000E4D81" w:rsidRPr="000E4D81">
        <w:rPr>
          <w:rFonts w:ascii="Arial" w:hAnsi="Arial" w:cs="Arial"/>
          <w:i/>
          <w:sz w:val="22"/>
          <w:szCs w:val="22"/>
        </w:rPr>
        <w:t>„Kanceláře firmy SCS Software</w:t>
      </w:r>
      <w:r w:rsidR="00DE2580">
        <w:rPr>
          <w:rFonts w:ascii="Arial" w:hAnsi="Arial" w:cs="Arial"/>
          <w:i/>
          <w:sz w:val="22"/>
          <w:szCs w:val="22"/>
        </w:rPr>
        <w:t xml:space="preserve"> nás oslovily zejména perfektně řešenou prostorovou akustikou prostřednictvím stropních</w:t>
      </w:r>
      <w:r w:rsidR="00A504AB">
        <w:rPr>
          <w:rFonts w:ascii="Arial" w:hAnsi="Arial" w:cs="Arial"/>
          <w:i/>
          <w:sz w:val="22"/>
          <w:szCs w:val="22"/>
        </w:rPr>
        <w:t xml:space="preserve"> panelů, </w:t>
      </w:r>
      <w:r w:rsidR="00DE2580">
        <w:rPr>
          <w:rFonts w:ascii="Arial" w:hAnsi="Arial" w:cs="Arial"/>
          <w:i/>
          <w:sz w:val="22"/>
          <w:szCs w:val="22"/>
        </w:rPr>
        <w:t>stěnových absorbérů</w:t>
      </w:r>
      <w:r w:rsidR="00A504AB">
        <w:rPr>
          <w:rFonts w:ascii="Arial" w:hAnsi="Arial" w:cs="Arial"/>
          <w:i/>
          <w:sz w:val="22"/>
          <w:szCs w:val="22"/>
        </w:rPr>
        <w:t xml:space="preserve"> a</w:t>
      </w:r>
      <w:r w:rsidR="00251EA2">
        <w:rPr>
          <w:rFonts w:ascii="Arial" w:hAnsi="Arial" w:cs="Arial"/>
          <w:i/>
          <w:sz w:val="22"/>
          <w:szCs w:val="22"/>
        </w:rPr>
        <w:t> </w:t>
      </w:r>
      <w:r w:rsidR="00DE2580">
        <w:rPr>
          <w:rFonts w:ascii="Arial" w:hAnsi="Arial" w:cs="Arial"/>
          <w:i/>
          <w:sz w:val="22"/>
          <w:szCs w:val="22"/>
        </w:rPr>
        <w:t>paravánů</w:t>
      </w:r>
      <w:r w:rsidR="00A504AB">
        <w:rPr>
          <w:rFonts w:ascii="Arial" w:hAnsi="Arial" w:cs="Arial"/>
          <w:i/>
          <w:sz w:val="22"/>
          <w:szCs w:val="22"/>
        </w:rPr>
        <w:t xml:space="preserve"> </w:t>
      </w:r>
      <w:r w:rsidR="00DE2580">
        <w:rPr>
          <w:rFonts w:ascii="Arial" w:hAnsi="Arial" w:cs="Arial"/>
          <w:i/>
          <w:sz w:val="22"/>
          <w:szCs w:val="22"/>
        </w:rPr>
        <w:t>a současně</w:t>
      </w:r>
      <w:r w:rsidR="00A504AB">
        <w:rPr>
          <w:rFonts w:ascii="Arial" w:hAnsi="Arial" w:cs="Arial"/>
          <w:i/>
          <w:sz w:val="22"/>
          <w:szCs w:val="22"/>
        </w:rPr>
        <w:t xml:space="preserve"> </w:t>
      </w:r>
      <w:r w:rsidR="000E4D81">
        <w:rPr>
          <w:rFonts w:ascii="Arial" w:hAnsi="Arial" w:cs="Arial"/>
          <w:i/>
          <w:sz w:val="22"/>
          <w:szCs w:val="22"/>
        </w:rPr>
        <w:t xml:space="preserve">velmi dobrou neprůzvučností </w:t>
      </w:r>
      <w:r w:rsidR="00A504AB">
        <w:rPr>
          <w:rFonts w:ascii="Arial" w:hAnsi="Arial" w:cs="Arial"/>
          <w:i/>
          <w:sz w:val="22"/>
          <w:szCs w:val="22"/>
        </w:rPr>
        <w:t xml:space="preserve">jednotlivých místností. </w:t>
      </w:r>
      <w:r w:rsidR="00DE2580">
        <w:rPr>
          <w:rFonts w:ascii="Arial" w:hAnsi="Arial" w:cs="Arial"/>
          <w:i/>
          <w:sz w:val="22"/>
          <w:szCs w:val="22"/>
        </w:rPr>
        <w:t xml:space="preserve">Tento aspekt se projevil </w:t>
      </w:r>
      <w:r w:rsidR="000D7700">
        <w:rPr>
          <w:rFonts w:ascii="Arial" w:hAnsi="Arial" w:cs="Arial"/>
          <w:i/>
          <w:sz w:val="22"/>
          <w:szCs w:val="22"/>
        </w:rPr>
        <w:t>i</w:t>
      </w:r>
      <w:r w:rsidR="00DE2580">
        <w:rPr>
          <w:rFonts w:ascii="Arial" w:hAnsi="Arial" w:cs="Arial"/>
          <w:i/>
          <w:sz w:val="22"/>
          <w:szCs w:val="22"/>
        </w:rPr>
        <w:t xml:space="preserve"> na spokojenosti zaměstnanců – </w:t>
      </w:r>
      <w:r w:rsidR="00AA4A72">
        <w:rPr>
          <w:rFonts w:ascii="Arial" w:hAnsi="Arial" w:cs="Arial"/>
          <w:i/>
          <w:sz w:val="22"/>
          <w:szCs w:val="22"/>
        </w:rPr>
        <w:t xml:space="preserve">96 % z nich </w:t>
      </w:r>
      <w:r w:rsidR="00B92CC7">
        <w:rPr>
          <w:rFonts w:ascii="Arial" w:hAnsi="Arial" w:cs="Arial"/>
          <w:i/>
          <w:sz w:val="22"/>
          <w:szCs w:val="22"/>
        </w:rPr>
        <w:t xml:space="preserve">kvalitu akustiky </w:t>
      </w:r>
      <w:r w:rsidR="00AA4A72">
        <w:rPr>
          <w:rFonts w:ascii="Arial" w:hAnsi="Arial" w:cs="Arial"/>
          <w:i/>
          <w:sz w:val="22"/>
          <w:szCs w:val="22"/>
        </w:rPr>
        <w:t>o</w:t>
      </w:r>
      <w:r w:rsidR="00B92CC7">
        <w:rPr>
          <w:rFonts w:ascii="Arial" w:hAnsi="Arial" w:cs="Arial"/>
          <w:i/>
          <w:sz w:val="22"/>
          <w:szCs w:val="22"/>
        </w:rPr>
        <w:t>hodnotil</w:t>
      </w:r>
      <w:r w:rsidR="00AA4A72">
        <w:rPr>
          <w:rFonts w:ascii="Arial" w:hAnsi="Arial" w:cs="Arial"/>
          <w:i/>
          <w:sz w:val="22"/>
          <w:szCs w:val="22"/>
        </w:rPr>
        <w:t>o</w:t>
      </w:r>
      <w:r w:rsidR="00B92CC7">
        <w:rPr>
          <w:rFonts w:ascii="Arial" w:hAnsi="Arial" w:cs="Arial"/>
          <w:i/>
          <w:sz w:val="22"/>
          <w:szCs w:val="22"/>
        </w:rPr>
        <w:t xml:space="preserve"> </w:t>
      </w:r>
      <w:r w:rsidR="00AA4A72">
        <w:rPr>
          <w:rFonts w:ascii="Arial" w:hAnsi="Arial" w:cs="Arial"/>
          <w:i/>
          <w:sz w:val="22"/>
          <w:szCs w:val="22"/>
        </w:rPr>
        <w:t xml:space="preserve">v dotaznících </w:t>
      </w:r>
      <w:r w:rsidR="00D7012D">
        <w:rPr>
          <w:rFonts w:ascii="Arial" w:hAnsi="Arial" w:cs="Arial"/>
          <w:i/>
          <w:sz w:val="22"/>
          <w:szCs w:val="22"/>
        </w:rPr>
        <w:t>pozitivně</w:t>
      </w:r>
      <w:r w:rsidR="00AA4A72">
        <w:rPr>
          <w:rFonts w:ascii="Arial" w:hAnsi="Arial" w:cs="Arial"/>
          <w:i/>
          <w:sz w:val="22"/>
          <w:szCs w:val="22"/>
        </w:rPr>
        <w:t>.</w:t>
      </w:r>
      <w:r w:rsidR="00DC3525">
        <w:rPr>
          <w:rFonts w:ascii="Arial" w:hAnsi="Arial" w:cs="Arial"/>
          <w:i/>
          <w:sz w:val="22"/>
          <w:szCs w:val="22"/>
        </w:rPr>
        <w:t xml:space="preserve"> O</w:t>
      </w:r>
      <w:r w:rsidR="0074713F">
        <w:rPr>
          <w:rFonts w:ascii="Arial" w:hAnsi="Arial" w:cs="Arial"/>
          <w:i/>
          <w:sz w:val="22"/>
          <w:szCs w:val="22"/>
        </w:rPr>
        <w:t xml:space="preserve">cenili </w:t>
      </w:r>
      <w:r w:rsidR="00DC3525">
        <w:rPr>
          <w:rFonts w:ascii="Arial" w:hAnsi="Arial" w:cs="Arial"/>
          <w:i/>
          <w:sz w:val="22"/>
          <w:szCs w:val="22"/>
        </w:rPr>
        <w:lastRenderedPageBreak/>
        <w:t>jsme také</w:t>
      </w:r>
      <w:r w:rsidR="00A504AB">
        <w:rPr>
          <w:rFonts w:ascii="Arial" w:hAnsi="Arial" w:cs="Arial"/>
          <w:i/>
          <w:sz w:val="22"/>
          <w:szCs w:val="22"/>
        </w:rPr>
        <w:t xml:space="preserve"> </w:t>
      </w:r>
      <w:r w:rsidR="009E19FC">
        <w:rPr>
          <w:rFonts w:ascii="Arial" w:hAnsi="Arial" w:cs="Arial"/>
          <w:i/>
          <w:sz w:val="22"/>
          <w:szCs w:val="22"/>
        </w:rPr>
        <w:t xml:space="preserve">vhodně nastavenou </w:t>
      </w:r>
      <w:r w:rsidR="0074713F">
        <w:rPr>
          <w:rFonts w:ascii="Arial" w:hAnsi="Arial" w:cs="Arial"/>
          <w:i/>
          <w:sz w:val="22"/>
          <w:szCs w:val="22"/>
        </w:rPr>
        <w:t>regulaci přiváděného vzduchu do</w:t>
      </w:r>
      <w:r w:rsidR="004650FD">
        <w:rPr>
          <w:rFonts w:ascii="Arial" w:hAnsi="Arial" w:cs="Arial"/>
          <w:i/>
          <w:sz w:val="22"/>
          <w:szCs w:val="22"/>
        </w:rPr>
        <w:t> </w:t>
      </w:r>
      <w:r w:rsidR="0074713F">
        <w:rPr>
          <w:rFonts w:ascii="Arial" w:hAnsi="Arial" w:cs="Arial"/>
          <w:i/>
          <w:sz w:val="22"/>
          <w:szCs w:val="22"/>
        </w:rPr>
        <w:t>zasedacích místností a</w:t>
      </w:r>
      <w:r w:rsidR="00D7012D">
        <w:rPr>
          <w:rFonts w:ascii="Arial" w:hAnsi="Arial" w:cs="Arial"/>
          <w:i/>
          <w:sz w:val="22"/>
          <w:szCs w:val="22"/>
        </w:rPr>
        <w:t> </w:t>
      </w:r>
      <w:r w:rsidR="00A504AB">
        <w:rPr>
          <w:rFonts w:ascii="Arial" w:hAnsi="Arial" w:cs="Arial"/>
          <w:i/>
          <w:sz w:val="22"/>
          <w:szCs w:val="22"/>
        </w:rPr>
        <w:t>nízkou koncentraci oxidu uhličitého</w:t>
      </w:r>
      <w:r w:rsidR="00B65716">
        <w:rPr>
          <w:rFonts w:ascii="Arial" w:hAnsi="Arial" w:cs="Arial"/>
          <w:i/>
          <w:sz w:val="22"/>
          <w:szCs w:val="22"/>
        </w:rPr>
        <w:t xml:space="preserve"> (CO</w:t>
      </w:r>
      <w:r w:rsidR="00B65716" w:rsidRPr="00B65716">
        <w:rPr>
          <w:rFonts w:ascii="Arial" w:hAnsi="Arial" w:cs="Arial"/>
          <w:i/>
          <w:sz w:val="22"/>
          <w:szCs w:val="22"/>
          <w:vertAlign w:val="subscript"/>
        </w:rPr>
        <w:t>2</w:t>
      </w:r>
      <w:r w:rsidR="00B65716">
        <w:rPr>
          <w:rFonts w:ascii="Arial" w:hAnsi="Arial" w:cs="Arial"/>
          <w:i/>
          <w:sz w:val="22"/>
          <w:szCs w:val="22"/>
        </w:rPr>
        <w:t>)</w:t>
      </w:r>
      <w:r w:rsidR="00A504AB">
        <w:rPr>
          <w:rFonts w:ascii="Arial" w:hAnsi="Arial" w:cs="Arial"/>
          <w:i/>
          <w:sz w:val="22"/>
          <w:szCs w:val="22"/>
        </w:rPr>
        <w:t xml:space="preserve">, </w:t>
      </w:r>
      <w:r w:rsidR="00DE2580">
        <w:rPr>
          <w:rFonts w:ascii="Arial" w:hAnsi="Arial" w:cs="Arial"/>
          <w:i/>
          <w:sz w:val="22"/>
          <w:szCs w:val="22"/>
        </w:rPr>
        <w:t>jež</w:t>
      </w:r>
      <w:r w:rsidR="0074713F">
        <w:rPr>
          <w:rFonts w:ascii="Arial" w:hAnsi="Arial" w:cs="Arial"/>
          <w:i/>
          <w:sz w:val="22"/>
          <w:szCs w:val="22"/>
        </w:rPr>
        <w:t xml:space="preserve"> se pod</w:t>
      </w:r>
      <w:r w:rsidR="00A504AB">
        <w:rPr>
          <w:rFonts w:ascii="Arial" w:hAnsi="Arial" w:cs="Arial"/>
          <w:i/>
          <w:sz w:val="22"/>
          <w:szCs w:val="22"/>
        </w:rPr>
        <w:t>le provedených měření pohybovala</w:t>
      </w:r>
      <w:r w:rsidR="0074713F">
        <w:rPr>
          <w:rFonts w:ascii="Arial" w:hAnsi="Arial" w:cs="Arial"/>
          <w:i/>
          <w:sz w:val="22"/>
          <w:szCs w:val="22"/>
        </w:rPr>
        <w:t xml:space="preserve"> pod</w:t>
      </w:r>
      <w:r w:rsidR="00D7012D">
        <w:rPr>
          <w:rFonts w:ascii="Arial" w:hAnsi="Arial" w:cs="Arial"/>
          <w:i/>
          <w:sz w:val="22"/>
          <w:szCs w:val="22"/>
        </w:rPr>
        <w:t> </w:t>
      </w:r>
      <w:r w:rsidR="00D92219">
        <w:rPr>
          <w:rFonts w:ascii="Arial" w:hAnsi="Arial" w:cs="Arial"/>
          <w:i/>
          <w:sz w:val="22"/>
          <w:szCs w:val="22"/>
        </w:rPr>
        <w:t>normou</w:t>
      </w:r>
      <w:r w:rsidR="00967BEB">
        <w:rPr>
          <w:rFonts w:ascii="Arial" w:hAnsi="Arial" w:cs="Arial"/>
          <w:i/>
          <w:sz w:val="22"/>
          <w:szCs w:val="22"/>
        </w:rPr>
        <w:t xml:space="preserve"> </w:t>
      </w:r>
      <w:r w:rsidR="007F2DEB">
        <w:rPr>
          <w:rFonts w:ascii="Arial" w:hAnsi="Arial" w:cs="Arial"/>
          <w:i/>
          <w:sz w:val="22"/>
          <w:szCs w:val="22"/>
        </w:rPr>
        <w:t xml:space="preserve">stanoveným </w:t>
      </w:r>
      <w:r w:rsidR="00D92219">
        <w:rPr>
          <w:rFonts w:ascii="Arial" w:hAnsi="Arial" w:cs="Arial"/>
          <w:i/>
          <w:sz w:val="22"/>
          <w:szCs w:val="22"/>
        </w:rPr>
        <w:t xml:space="preserve">limitem </w:t>
      </w:r>
      <w:r w:rsidR="00967BEB">
        <w:rPr>
          <w:rFonts w:ascii="Arial" w:hAnsi="Arial" w:cs="Arial"/>
          <w:i/>
          <w:sz w:val="22"/>
          <w:szCs w:val="22"/>
        </w:rPr>
        <w:t>1 500 ppm</w:t>
      </w:r>
      <w:r w:rsidR="000E4D81">
        <w:rPr>
          <w:rFonts w:ascii="Arial" w:hAnsi="Arial" w:cs="Arial"/>
          <w:i/>
          <w:sz w:val="22"/>
          <w:szCs w:val="22"/>
        </w:rPr>
        <w:t xml:space="preserve">,“ </w:t>
      </w:r>
      <w:r w:rsidR="000E4D81">
        <w:rPr>
          <w:rFonts w:ascii="Arial" w:hAnsi="Arial" w:cs="Arial"/>
          <w:sz w:val="22"/>
          <w:szCs w:val="22"/>
        </w:rPr>
        <w:t xml:space="preserve">zdůvodňuje </w:t>
      </w:r>
      <w:r w:rsidR="00D7012D">
        <w:rPr>
          <w:rFonts w:ascii="Arial" w:hAnsi="Arial" w:cs="Arial"/>
          <w:sz w:val="22"/>
          <w:szCs w:val="22"/>
        </w:rPr>
        <w:t>výběr vítěze porotce</w:t>
      </w:r>
      <w:r w:rsidR="00B92CC7">
        <w:rPr>
          <w:rFonts w:ascii="Arial" w:hAnsi="Arial" w:cs="Arial"/>
          <w:sz w:val="22"/>
          <w:szCs w:val="22"/>
        </w:rPr>
        <w:t xml:space="preserve"> </w:t>
      </w:r>
      <w:r w:rsidR="007A35D2">
        <w:rPr>
          <w:rFonts w:ascii="Arial" w:hAnsi="Arial" w:cs="Arial"/>
          <w:sz w:val="22"/>
          <w:szCs w:val="22"/>
        </w:rPr>
        <w:t xml:space="preserve">a předseda představenstva Rady </w:t>
      </w:r>
      <w:r w:rsidR="009C38BC">
        <w:rPr>
          <w:rFonts w:ascii="Arial" w:hAnsi="Arial" w:cs="Arial"/>
          <w:sz w:val="22"/>
          <w:szCs w:val="22"/>
        </w:rPr>
        <w:t>Tomáš Andrejsek</w:t>
      </w:r>
      <w:r w:rsidR="00D7012D">
        <w:rPr>
          <w:rFonts w:ascii="Arial" w:hAnsi="Arial" w:cs="Arial"/>
          <w:sz w:val="22"/>
          <w:szCs w:val="22"/>
        </w:rPr>
        <w:t xml:space="preserve"> z</w:t>
      </w:r>
      <w:r w:rsidR="001415CE">
        <w:rPr>
          <w:rFonts w:ascii="Arial" w:hAnsi="Arial" w:cs="Arial"/>
          <w:sz w:val="22"/>
          <w:szCs w:val="22"/>
        </w:rPr>
        <w:t xml:space="preserve">e společnosti </w:t>
      </w:r>
      <w:r w:rsidR="009C38BC">
        <w:rPr>
          <w:rFonts w:ascii="Arial" w:hAnsi="Arial" w:cs="Arial"/>
          <w:sz w:val="22"/>
          <w:szCs w:val="22"/>
        </w:rPr>
        <w:t>ELAN Interior</w:t>
      </w:r>
      <w:r w:rsidR="000E4D81">
        <w:rPr>
          <w:rFonts w:ascii="Arial" w:hAnsi="Arial" w:cs="Arial"/>
          <w:sz w:val="22"/>
          <w:szCs w:val="22"/>
        </w:rPr>
        <w:t xml:space="preserve">. </w:t>
      </w:r>
      <w:r w:rsidR="00251EA2">
        <w:rPr>
          <w:rFonts w:ascii="Arial" w:hAnsi="Arial" w:cs="Arial"/>
          <w:sz w:val="22"/>
          <w:szCs w:val="22"/>
        </w:rPr>
        <w:t>Vedle</w:t>
      </w:r>
      <w:r w:rsidR="009E19FC">
        <w:rPr>
          <w:rFonts w:ascii="Arial" w:hAnsi="Arial" w:cs="Arial"/>
          <w:sz w:val="22"/>
          <w:szCs w:val="22"/>
        </w:rPr>
        <w:t xml:space="preserve"> toho </w:t>
      </w:r>
      <w:r w:rsidR="00B92CC7">
        <w:rPr>
          <w:rFonts w:ascii="Arial" w:hAnsi="Arial" w:cs="Arial"/>
          <w:sz w:val="22"/>
          <w:szCs w:val="22"/>
        </w:rPr>
        <w:t>experti</w:t>
      </w:r>
      <w:r w:rsidR="009E19FC">
        <w:rPr>
          <w:rFonts w:ascii="Arial" w:hAnsi="Arial" w:cs="Arial"/>
          <w:sz w:val="22"/>
          <w:szCs w:val="22"/>
        </w:rPr>
        <w:t xml:space="preserve"> </w:t>
      </w:r>
      <w:r w:rsidR="00B92CC7">
        <w:rPr>
          <w:rFonts w:ascii="Arial" w:hAnsi="Arial" w:cs="Arial"/>
          <w:sz w:val="22"/>
          <w:szCs w:val="22"/>
        </w:rPr>
        <w:t xml:space="preserve">Rady </w:t>
      </w:r>
      <w:r w:rsidR="00F56B9A">
        <w:rPr>
          <w:rFonts w:ascii="Arial" w:hAnsi="Arial" w:cs="Arial"/>
          <w:sz w:val="22"/>
          <w:szCs w:val="22"/>
        </w:rPr>
        <w:t xml:space="preserve">kladně </w:t>
      </w:r>
      <w:r w:rsidR="00D7012D">
        <w:rPr>
          <w:rFonts w:ascii="Arial" w:hAnsi="Arial" w:cs="Arial"/>
          <w:sz w:val="22"/>
          <w:szCs w:val="22"/>
        </w:rPr>
        <w:t xml:space="preserve">hodnotili </w:t>
      </w:r>
      <w:r w:rsidR="009E19FC">
        <w:rPr>
          <w:rFonts w:ascii="Arial" w:hAnsi="Arial" w:cs="Arial"/>
          <w:sz w:val="22"/>
          <w:szCs w:val="22"/>
        </w:rPr>
        <w:t xml:space="preserve">i </w:t>
      </w:r>
      <w:r w:rsidR="00F56B9A">
        <w:rPr>
          <w:rFonts w:ascii="Arial" w:hAnsi="Arial" w:cs="Arial"/>
          <w:sz w:val="22"/>
          <w:szCs w:val="22"/>
        </w:rPr>
        <w:t>prostorové řešení kanceláří, ergonomii či</w:t>
      </w:r>
      <w:r w:rsidR="00E676E0">
        <w:rPr>
          <w:rFonts w:ascii="Arial" w:hAnsi="Arial" w:cs="Arial"/>
          <w:sz w:val="22"/>
          <w:szCs w:val="22"/>
        </w:rPr>
        <w:t> </w:t>
      </w:r>
      <w:r w:rsidR="00F56B9A">
        <w:rPr>
          <w:rFonts w:ascii="Arial" w:hAnsi="Arial" w:cs="Arial"/>
          <w:sz w:val="22"/>
          <w:szCs w:val="22"/>
        </w:rPr>
        <w:t xml:space="preserve">světelné podmínky. </w:t>
      </w:r>
      <w:r w:rsidR="00F56B9A" w:rsidRPr="00F56B9A">
        <w:rPr>
          <w:rFonts w:ascii="Arial" w:hAnsi="Arial" w:cs="Arial"/>
          <w:i/>
          <w:sz w:val="22"/>
          <w:szCs w:val="22"/>
        </w:rPr>
        <w:t>„</w:t>
      </w:r>
      <w:r w:rsidR="008B41B4">
        <w:rPr>
          <w:rFonts w:ascii="Arial" w:hAnsi="Arial" w:cs="Arial"/>
          <w:i/>
          <w:sz w:val="22"/>
          <w:szCs w:val="22"/>
        </w:rPr>
        <w:t>M</w:t>
      </w:r>
      <w:r w:rsidR="00F56B9A">
        <w:rPr>
          <w:rFonts w:ascii="Arial" w:hAnsi="Arial" w:cs="Arial"/>
          <w:i/>
          <w:sz w:val="22"/>
          <w:szCs w:val="22"/>
        </w:rPr>
        <w:t xml:space="preserve">nožství denního světla </w:t>
      </w:r>
      <w:r w:rsidR="008B41B4">
        <w:rPr>
          <w:rFonts w:ascii="Arial" w:hAnsi="Arial" w:cs="Arial"/>
          <w:i/>
          <w:sz w:val="22"/>
          <w:szCs w:val="22"/>
        </w:rPr>
        <w:t>je možné regulovat pomocí vnějšího a</w:t>
      </w:r>
      <w:r w:rsidR="00E676E0">
        <w:rPr>
          <w:rFonts w:ascii="Arial" w:hAnsi="Arial" w:cs="Arial"/>
          <w:i/>
          <w:sz w:val="22"/>
          <w:szCs w:val="22"/>
        </w:rPr>
        <w:t> </w:t>
      </w:r>
      <w:r w:rsidR="008B41B4">
        <w:rPr>
          <w:rFonts w:ascii="Arial" w:hAnsi="Arial" w:cs="Arial"/>
          <w:i/>
          <w:sz w:val="22"/>
          <w:szCs w:val="22"/>
        </w:rPr>
        <w:t>vnitřního stínění. Díky nastavitelným židlím</w:t>
      </w:r>
      <w:r w:rsidR="009C38BC">
        <w:rPr>
          <w:rFonts w:ascii="Arial" w:hAnsi="Arial" w:cs="Arial"/>
          <w:i/>
          <w:sz w:val="22"/>
          <w:szCs w:val="22"/>
        </w:rPr>
        <w:t>,</w:t>
      </w:r>
      <w:r w:rsidR="008B41B4">
        <w:rPr>
          <w:rFonts w:ascii="Arial" w:hAnsi="Arial" w:cs="Arial"/>
          <w:i/>
          <w:sz w:val="22"/>
          <w:szCs w:val="22"/>
        </w:rPr>
        <w:t xml:space="preserve"> stolům </w:t>
      </w:r>
      <w:r w:rsidR="009C38BC">
        <w:rPr>
          <w:rFonts w:ascii="Arial" w:hAnsi="Arial" w:cs="Arial"/>
          <w:i/>
          <w:sz w:val="22"/>
          <w:szCs w:val="22"/>
        </w:rPr>
        <w:t xml:space="preserve">i monitorům </w:t>
      </w:r>
      <w:r w:rsidR="008B41B4">
        <w:rPr>
          <w:rFonts w:ascii="Arial" w:hAnsi="Arial" w:cs="Arial"/>
          <w:i/>
          <w:sz w:val="22"/>
          <w:szCs w:val="22"/>
        </w:rPr>
        <w:t xml:space="preserve">mohou </w:t>
      </w:r>
      <w:r w:rsidR="00B1216D">
        <w:rPr>
          <w:rFonts w:ascii="Arial" w:hAnsi="Arial" w:cs="Arial"/>
          <w:i/>
          <w:sz w:val="22"/>
          <w:szCs w:val="22"/>
        </w:rPr>
        <w:t xml:space="preserve">dále </w:t>
      </w:r>
      <w:r w:rsidR="008B41B4">
        <w:rPr>
          <w:rFonts w:ascii="Arial" w:hAnsi="Arial" w:cs="Arial"/>
          <w:i/>
          <w:sz w:val="22"/>
          <w:szCs w:val="22"/>
        </w:rPr>
        <w:t xml:space="preserve">zaměstnanci uzpůsobit své pracovní místo v závislosti na </w:t>
      </w:r>
      <w:r w:rsidR="00F56B9A">
        <w:rPr>
          <w:rFonts w:ascii="Arial" w:hAnsi="Arial" w:cs="Arial"/>
          <w:i/>
          <w:sz w:val="22"/>
          <w:szCs w:val="22"/>
        </w:rPr>
        <w:t>svých potřebách a</w:t>
      </w:r>
      <w:r w:rsidR="009C38BC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současně </w:t>
      </w:r>
      <w:r w:rsidR="00F56B9A">
        <w:rPr>
          <w:rFonts w:ascii="Arial" w:hAnsi="Arial" w:cs="Arial"/>
          <w:i/>
          <w:sz w:val="22"/>
          <w:szCs w:val="22"/>
        </w:rPr>
        <w:t xml:space="preserve">mohou </w:t>
      </w:r>
      <w:r w:rsidR="00CD7171">
        <w:rPr>
          <w:rFonts w:ascii="Arial" w:hAnsi="Arial" w:cs="Arial"/>
          <w:i/>
          <w:sz w:val="22"/>
          <w:szCs w:val="22"/>
        </w:rPr>
        <w:t xml:space="preserve">k práci využít i </w:t>
      </w:r>
      <w:r w:rsidR="00B1216D">
        <w:rPr>
          <w:rFonts w:ascii="Arial" w:hAnsi="Arial" w:cs="Arial"/>
          <w:i/>
          <w:sz w:val="22"/>
          <w:szCs w:val="22"/>
        </w:rPr>
        <w:t xml:space="preserve">jiných </w:t>
      </w:r>
      <w:r w:rsidR="00CD7171">
        <w:rPr>
          <w:rFonts w:ascii="Arial" w:hAnsi="Arial" w:cs="Arial"/>
          <w:i/>
          <w:sz w:val="22"/>
          <w:szCs w:val="22"/>
        </w:rPr>
        <w:t xml:space="preserve">místností a nemusí nutně </w:t>
      </w:r>
      <w:r w:rsidR="001025DF">
        <w:rPr>
          <w:rFonts w:ascii="Arial" w:hAnsi="Arial" w:cs="Arial"/>
          <w:i/>
          <w:sz w:val="22"/>
          <w:szCs w:val="22"/>
        </w:rPr>
        <w:t>pracovat</w:t>
      </w:r>
      <w:r w:rsidR="00CD7171">
        <w:rPr>
          <w:rFonts w:ascii="Arial" w:hAnsi="Arial" w:cs="Arial"/>
          <w:i/>
          <w:sz w:val="22"/>
          <w:szCs w:val="22"/>
        </w:rPr>
        <w:t xml:space="preserve"> u svého stolu</w:t>
      </w:r>
      <w:r w:rsidR="008B41B4">
        <w:rPr>
          <w:rFonts w:ascii="Arial" w:hAnsi="Arial" w:cs="Arial"/>
          <w:i/>
          <w:sz w:val="22"/>
          <w:szCs w:val="22"/>
        </w:rPr>
        <w:t>,“</w:t>
      </w:r>
      <w:r w:rsidR="008B41B4">
        <w:rPr>
          <w:rFonts w:ascii="Arial" w:hAnsi="Arial" w:cs="Arial"/>
          <w:sz w:val="22"/>
          <w:szCs w:val="22"/>
        </w:rPr>
        <w:t xml:space="preserve"> </w:t>
      </w:r>
      <w:r w:rsidR="00CD7171">
        <w:rPr>
          <w:rFonts w:ascii="Arial" w:hAnsi="Arial" w:cs="Arial"/>
          <w:sz w:val="22"/>
          <w:szCs w:val="22"/>
        </w:rPr>
        <w:t xml:space="preserve">doplňuje k výhodám kanceláří </w:t>
      </w:r>
      <w:r w:rsidR="00A67652">
        <w:rPr>
          <w:rFonts w:ascii="Arial" w:hAnsi="Arial" w:cs="Arial"/>
          <w:sz w:val="22"/>
          <w:szCs w:val="22"/>
        </w:rPr>
        <w:t>firmy</w:t>
      </w:r>
      <w:r w:rsidR="00CD7171">
        <w:rPr>
          <w:rFonts w:ascii="Arial" w:hAnsi="Arial" w:cs="Arial"/>
          <w:sz w:val="22"/>
          <w:szCs w:val="22"/>
        </w:rPr>
        <w:t xml:space="preserve"> SCS Software</w:t>
      </w:r>
      <w:r w:rsidR="00B12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Andrejsek</w:t>
      </w:r>
      <w:r w:rsidR="0082025C">
        <w:rPr>
          <w:rFonts w:ascii="Arial" w:hAnsi="Arial" w:cs="Arial"/>
          <w:sz w:val="22"/>
          <w:szCs w:val="22"/>
        </w:rPr>
        <w:t>.</w:t>
      </w:r>
    </w:p>
    <w:p w14:paraId="149A2973" w14:textId="77777777" w:rsidR="00D7012D" w:rsidRDefault="00D7012D" w:rsidP="007F2DEB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49A2974" w14:textId="77777777" w:rsidR="008639A1" w:rsidRPr="0082025C" w:rsidRDefault="0082025C" w:rsidP="007F2DEB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Klid na práci i příjemné občanské zázemí</w:t>
      </w:r>
    </w:p>
    <w:p w14:paraId="149A2975" w14:textId="44EC7726" w:rsidR="00251EA2" w:rsidRDefault="00E5196F" w:rsidP="007F2DEB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3E6F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9A2990" wp14:editId="51FA3C1A">
                <wp:simplePos x="0" y="0"/>
                <wp:positionH relativeFrom="margin">
                  <wp:align>left</wp:align>
                </wp:positionH>
                <wp:positionV relativeFrom="paragraph">
                  <wp:posOffset>4496435</wp:posOffset>
                </wp:positionV>
                <wp:extent cx="188595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382" y="20945"/>
                    <wp:lineTo x="21382" y="0"/>
                    <wp:lineTo x="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9A2995" w14:textId="77777777" w:rsidR="003E6F96" w:rsidRPr="004650FD" w:rsidRDefault="003E6F96" w:rsidP="003E6F9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SAP Services</w:t>
                            </w: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Finalista</w:t>
                            </w: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kategorie Zdravá kancelář 2017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2990" id="Textové pole 2" o:spid="_x0000_s1027" type="#_x0000_t202" style="position:absolute;left:0;text-align:left;margin-left:0;margin-top:354.05pt;width:148.5pt;height:24.7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" stroked="f">
                <v:textbox inset="0,0,0,0">
                  <w:txbxContent>
                    <w:p w14:paraId="149A2995" w14:textId="77777777" w:rsidR="003E6F96" w:rsidRPr="004650FD" w:rsidRDefault="003E6F96" w:rsidP="003E6F9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SAP Services</w:t>
                      </w: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Finalista</w:t>
                      </w: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kategorie Zdravá kancelář 2017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E6F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9A298A" wp14:editId="1C664589">
                <wp:simplePos x="0" y="0"/>
                <wp:positionH relativeFrom="margin">
                  <wp:posOffset>4084320</wp:posOffset>
                </wp:positionH>
                <wp:positionV relativeFrom="paragraph">
                  <wp:posOffset>4500880</wp:posOffset>
                </wp:positionV>
                <wp:extent cx="175260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365" y="20945"/>
                    <wp:lineTo x="21365" y="0"/>
                    <wp:lineTo x="0" y="0"/>
                  </wp:wrapPolygon>
                </wp:wrapTight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9A2993" w14:textId="77777777" w:rsidR="003E6F96" w:rsidRPr="004650FD" w:rsidRDefault="003E6F96" w:rsidP="003E6F9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Ackee</w:t>
                            </w: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Finalista</w:t>
                            </w: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kategorie Zdravá kancelář 2017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298A" id="Textové pole 5" o:spid="_x0000_s1028" type="#_x0000_t202" style="position:absolute;left:0;text-align:left;margin-left:321.6pt;margin-top:354.4pt;width:138pt;height:24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" stroked="f">
                <v:textbox inset="0,0,0,0">
                  <w:txbxContent>
                    <w:p w14:paraId="149A2993" w14:textId="77777777" w:rsidR="003E6F96" w:rsidRPr="004650FD" w:rsidRDefault="003E6F96" w:rsidP="003E6F9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Ackee</w:t>
                      </w: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Finalista</w:t>
                      </w: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kategorie Zdravá kancelář 2017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D26C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49A298C" wp14:editId="62734592">
                <wp:simplePos x="0" y="0"/>
                <wp:positionH relativeFrom="margin">
                  <wp:posOffset>2052955</wp:posOffset>
                </wp:positionH>
                <wp:positionV relativeFrom="paragraph">
                  <wp:posOffset>4499610</wp:posOffset>
                </wp:positionV>
                <wp:extent cx="1885950" cy="314325"/>
                <wp:effectExtent l="0" t="0" r="0" b="9525"/>
                <wp:wrapTight wrapText="bothSides">
                  <wp:wrapPolygon edited="0">
                    <wp:start x="0" y="0"/>
                    <wp:lineTo x="0" y="20945"/>
                    <wp:lineTo x="21382" y="20945"/>
                    <wp:lineTo x="21382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9A2994" w14:textId="77777777" w:rsidR="003E6F96" w:rsidRPr="004650FD" w:rsidRDefault="003E6F96" w:rsidP="003E6F9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Red Hat Czech</w:t>
                            </w: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Finalista</w:t>
                            </w:r>
                            <w:r w:rsidRPr="004650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kategorie Zdravá kancelář 2017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298C" id="Textové pole 3" o:spid="_x0000_s1029" type="#_x0000_t202" style="position:absolute;left:0;text-align:left;margin-left:161.65pt;margin-top:354.3pt;width:148.5pt;height:2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" stroked="f">
                <v:textbox inset="0,0,0,0">
                  <w:txbxContent>
                    <w:p w14:paraId="149A2994" w14:textId="77777777" w:rsidR="003E6F96" w:rsidRPr="004650FD" w:rsidRDefault="003E6F96" w:rsidP="003E6F9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Red Hat Czech</w:t>
                      </w: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Finalista</w:t>
                      </w:r>
                      <w:r w:rsidRPr="004650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kategorie Zdravá kancelář 2017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B2493">
        <w:rPr>
          <w:noProof/>
        </w:rPr>
        <w:pict w14:anchorId="149A2989">
          <v:shape id="_x0000_s1030" type="#_x0000_t75" style="position:absolute;left:0;text-align:left;margin-left:317.65pt;margin-top:247.25pt;width:141.05pt;height:99.8pt;z-index:251669504;mso-position-horizontal-relative:text;mso-position-vertical-relative:text">
            <v:imagedata r:id="rId12" o:title="18-20170824-085420"/>
            <w10:wrap type="square"/>
          </v:shape>
        </w:pict>
      </w:r>
      <w:r w:rsidR="002B2493">
        <w:rPr>
          <w:noProof/>
        </w:rPr>
        <w:pict w14:anchorId="7379B432">
          <v:shape id="_x0000_s1032" type="#_x0000_t75" style="position:absolute;left:0;text-align:left;margin-left:-.3pt;margin-top:247.25pt;width:148.5pt;height:99pt;z-index:251679744;mso-position-horizontal-relative:text;mso-position-vertical-relative:text">
            <v:imagedata r:id="rId13" o:title="36-20171010-120058"/>
            <w10:wrap type="square"/>
          </v:shape>
        </w:pict>
      </w:r>
      <w:r w:rsidR="007F2DEB">
        <w:rPr>
          <w:rFonts w:ascii="Arial" w:hAnsi="Arial" w:cs="Arial"/>
          <w:sz w:val="22"/>
          <w:szCs w:val="22"/>
        </w:rPr>
        <w:t>U zbývajících finalistů, kteří postoupili do závěrečného kola, vyzdvihla porota</w:t>
      </w:r>
      <w:r w:rsidR="00B65716">
        <w:rPr>
          <w:rFonts w:ascii="Arial" w:hAnsi="Arial" w:cs="Arial"/>
          <w:sz w:val="22"/>
          <w:szCs w:val="22"/>
        </w:rPr>
        <w:t xml:space="preserve"> zvláště kvalitu </w:t>
      </w:r>
      <w:r w:rsidR="00A67652">
        <w:rPr>
          <w:rFonts w:ascii="Arial" w:hAnsi="Arial" w:cs="Arial"/>
          <w:sz w:val="22"/>
          <w:szCs w:val="22"/>
        </w:rPr>
        <w:t>vnitřního ovzduší</w:t>
      </w:r>
      <w:r w:rsidR="00B65716">
        <w:rPr>
          <w:rFonts w:ascii="Arial" w:hAnsi="Arial" w:cs="Arial"/>
          <w:sz w:val="22"/>
          <w:szCs w:val="22"/>
        </w:rPr>
        <w:t xml:space="preserve"> a nízkou koncentraci CO</w:t>
      </w:r>
      <w:r w:rsidR="00B65716" w:rsidRPr="00B65716">
        <w:rPr>
          <w:rFonts w:ascii="Arial" w:hAnsi="Arial" w:cs="Arial"/>
          <w:sz w:val="22"/>
          <w:szCs w:val="22"/>
          <w:vertAlign w:val="subscript"/>
        </w:rPr>
        <w:t>2</w:t>
      </w:r>
      <w:r w:rsidR="00B65716">
        <w:rPr>
          <w:rFonts w:ascii="Arial" w:hAnsi="Arial" w:cs="Arial"/>
          <w:sz w:val="22"/>
          <w:szCs w:val="22"/>
        </w:rPr>
        <w:t xml:space="preserve">. U lídra v oblasti podnikových aplikací </w:t>
      </w:r>
      <w:hyperlink r:id="rId14" w:history="1">
        <w:r w:rsidR="00B65716" w:rsidRPr="0082025C">
          <w:rPr>
            <w:rStyle w:val="Hypertextovodkaz"/>
            <w:rFonts w:ascii="Arial" w:hAnsi="Arial" w:cs="Arial"/>
            <w:sz w:val="22"/>
            <w:szCs w:val="22"/>
          </w:rPr>
          <w:t>SAP Service</w:t>
        </w:r>
        <w:r w:rsidR="008639A1" w:rsidRPr="0082025C">
          <w:rPr>
            <w:rStyle w:val="Hypertextovodkaz"/>
            <w:rFonts w:ascii="Arial" w:hAnsi="Arial" w:cs="Arial"/>
            <w:sz w:val="22"/>
            <w:szCs w:val="22"/>
          </w:rPr>
          <w:t>s</w:t>
        </w:r>
      </w:hyperlink>
      <w:r w:rsidR="00B65716">
        <w:rPr>
          <w:rFonts w:ascii="Arial" w:hAnsi="Arial" w:cs="Arial"/>
          <w:sz w:val="22"/>
          <w:szCs w:val="22"/>
        </w:rPr>
        <w:t xml:space="preserve"> ocenila </w:t>
      </w:r>
      <w:r w:rsidR="008639A1">
        <w:rPr>
          <w:rFonts w:ascii="Arial" w:hAnsi="Arial" w:cs="Arial"/>
          <w:sz w:val="22"/>
          <w:szCs w:val="22"/>
        </w:rPr>
        <w:t xml:space="preserve">dále </w:t>
      </w:r>
      <w:r w:rsidR="00B65716">
        <w:rPr>
          <w:rFonts w:ascii="Arial" w:hAnsi="Arial" w:cs="Arial"/>
          <w:sz w:val="22"/>
          <w:szCs w:val="22"/>
        </w:rPr>
        <w:t>akustické řešení</w:t>
      </w:r>
      <w:r w:rsidR="002B3013">
        <w:rPr>
          <w:rFonts w:ascii="Arial" w:hAnsi="Arial" w:cs="Arial"/>
          <w:sz w:val="22"/>
          <w:szCs w:val="22"/>
        </w:rPr>
        <w:t xml:space="preserve"> na chodbách</w:t>
      </w:r>
      <w:r w:rsidR="00B65716">
        <w:rPr>
          <w:rFonts w:ascii="Arial" w:hAnsi="Arial" w:cs="Arial"/>
          <w:sz w:val="22"/>
          <w:szCs w:val="22"/>
        </w:rPr>
        <w:t xml:space="preserve"> včetně počtu call boxů a </w:t>
      </w:r>
      <w:r w:rsidR="00F8556D">
        <w:rPr>
          <w:rFonts w:ascii="Arial" w:hAnsi="Arial" w:cs="Arial"/>
          <w:sz w:val="22"/>
          <w:szCs w:val="22"/>
        </w:rPr>
        <w:t>dalších míst</w:t>
      </w:r>
      <w:r w:rsidR="00B65716">
        <w:rPr>
          <w:rFonts w:ascii="Arial" w:hAnsi="Arial" w:cs="Arial"/>
          <w:sz w:val="22"/>
          <w:szCs w:val="22"/>
        </w:rPr>
        <w:t xml:space="preserve"> pro</w:t>
      </w:r>
      <w:r w:rsidR="002B3013">
        <w:rPr>
          <w:rFonts w:ascii="Arial" w:hAnsi="Arial" w:cs="Arial"/>
          <w:sz w:val="22"/>
          <w:szCs w:val="22"/>
        </w:rPr>
        <w:t> </w:t>
      </w:r>
      <w:r w:rsidR="00B65716">
        <w:rPr>
          <w:rFonts w:ascii="Arial" w:hAnsi="Arial" w:cs="Arial"/>
          <w:sz w:val="22"/>
          <w:szCs w:val="22"/>
        </w:rPr>
        <w:t>nerušenou práci</w:t>
      </w:r>
      <w:r w:rsidR="002B3013">
        <w:rPr>
          <w:rFonts w:ascii="Arial" w:hAnsi="Arial" w:cs="Arial"/>
          <w:sz w:val="22"/>
          <w:szCs w:val="22"/>
        </w:rPr>
        <w:t xml:space="preserve"> či vhodné u</w:t>
      </w:r>
      <w:r w:rsidR="009C38BC">
        <w:rPr>
          <w:rFonts w:ascii="Arial" w:hAnsi="Arial" w:cs="Arial"/>
          <w:sz w:val="22"/>
          <w:szCs w:val="22"/>
        </w:rPr>
        <w:t xml:space="preserve">místění vzduchotechniky nasměrované tak, aby proudící vzduch nefoukal zaměstnancům </w:t>
      </w:r>
      <w:r w:rsidR="00AD0516">
        <w:rPr>
          <w:rFonts w:ascii="Arial" w:hAnsi="Arial" w:cs="Arial"/>
          <w:sz w:val="22"/>
          <w:szCs w:val="22"/>
        </w:rPr>
        <w:t xml:space="preserve">přímo </w:t>
      </w:r>
      <w:r w:rsidR="009C38BC">
        <w:rPr>
          <w:rFonts w:ascii="Arial" w:hAnsi="Arial" w:cs="Arial"/>
          <w:sz w:val="22"/>
          <w:szCs w:val="22"/>
        </w:rPr>
        <w:t>za krk.</w:t>
      </w:r>
      <w:r w:rsidR="00B65716">
        <w:rPr>
          <w:rFonts w:ascii="Arial" w:hAnsi="Arial" w:cs="Arial"/>
          <w:sz w:val="22"/>
          <w:szCs w:val="22"/>
        </w:rPr>
        <w:t xml:space="preserve"> T</w:t>
      </w:r>
      <w:r w:rsidR="009907FB">
        <w:rPr>
          <w:rFonts w:ascii="Arial" w:hAnsi="Arial" w:cs="Arial"/>
          <w:sz w:val="22"/>
          <w:szCs w:val="22"/>
        </w:rPr>
        <w:t xml:space="preserve">echnologická firma </w:t>
      </w:r>
      <w:hyperlink r:id="rId15" w:history="1">
        <w:r w:rsidR="001415CE" w:rsidRPr="0082025C">
          <w:rPr>
            <w:rStyle w:val="Hypertextovodkaz"/>
            <w:rFonts w:ascii="Arial" w:hAnsi="Arial" w:cs="Arial"/>
            <w:sz w:val="22"/>
            <w:szCs w:val="22"/>
          </w:rPr>
          <w:t>Red Hat Czech</w:t>
        </w:r>
      </w:hyperlink>
      <w:r w:rsidR="001415CE">
        <w:rPr>
          <w:rFonts w:ascii="Arial" w:hAnsi="Arial" w:cs="Arial"/>
          <w:sz w:val="22"/>
          <w:szCs w:val="22"/>
        </w:rPr>
        <w:t xml:space="preserve"> </w:t>
      </w:r>
      <w:r w:rsidR="00B65716">
        <w:rPr>
          <w:rFonts w:ascii="Arial" w:hAnsi="Arial" w:cs="Arial"/>
          <w:sz w:val="22"/>
          <w:szCs w:val="22"/>
        </w:rPr>
        <w:t xml:space="preserve">naopak odborníky nadchla </w:t>
      </w:r>
      <w:r>
        <w:rPr>
          <w:rFonts w:ascii="Arial" w:hAnsi="Arial" w:cs="Arial"/>
          <w:sz w:val="22"/>
          <w:szCs w:val="22"/>
        </w:rPr>
        <w:t xml:space="preserve">zejména </w:t>
      </w:r>
      <w:r w:rsidR="00B65716">
        <w:rPr>
          <w:rFonts w:ascii="Arial" w:hAnsi="Arial" w:cs="Arial"/>
          <w:sz w:val="22"/>
          <w:szCs w:val="22"/>
        </w:rPr>
        <w:t xml:space="preserve">celkovým </w:t>
      </w:r>
      <w:r w:rsidR="008639A1">
        <w:rPr>
          <w:rFonts w:ascii="Arial" w:hAnsi="Arial" w:cs="Arial"/>
          <w:sz w:val="22"/>
          <w:szCs w:val="22"/>
        </w:rPr>
        <w:t>pojetím prostoru s</w:t>
      </w:r>
      <w:r w:rsidR="00B65716">
        <w:rPr>
          <w:rFonts w:ascii="Arial" w:hAnsi="Arial" w:cs="Arial"/>
          <w:sz w:val="22"/>
          <w:szCs w:val="22"/>
        </w:rPr>
        <w:t xml:space="preserve"> důrazem na </w:t>
      </w:r>
      <w:r w:rsidR="00CE3057">
        <w:rPr>
          <w:rFonts w:ascii="Arial" w:hAnsi="Arial" w:cs="Arial"/>
          <w:sz w:val="22"/>
          <w:szCs w:val="22"/>
        </w:rPr>
        <w:t>přírodní motivy. Experti uvítali</w:t>
      </w:r>
      <w:r>
        <w:rPr>
          <w:rFonts w:ascii="Arial" w:hAnsi="Arial" w:cs="Arial"/>
          <w:sz w:val="22"/>
          <w:szCs w:val="22"/>
        </w:rPr>
        <w:t xml:space="preserve"> i </w:t>
      </w:r>
      <w:r w:rsidR="008639A1">
        <w:rPr>
          <w:rFonts w:ascii="Arial" w:hAnsi="Arial" w:cs="Arial"/>
          <w:sz w:val="22"/>
          <w:szCs w:val="22"/>
        </w:rPr>
        <w:t>variabi</w:t>
      </w:r>
      <w:r w:rsidR="00F8556D">
        <w:rPr>
          <w:rFonts w:ascii="Arial" w:hAnsi="Arial" w:cs="Arial"/>
          <w:sz w:val="22"/>
          <w:szCs w:val="22"/>
        </w:rPr>
        <w:t>lit</w:t>
      </w:r>
      <w:r>
        <w:rPr>
          <w:rFonts w:ascii="Arial" w:hAnsi="Arial" w:cs="Arial"/>
          <w:sz w:val="22"/>
          <w:szCs w:val="22"/>
        </w:rPr>
        <w:t>u</w:t>
      </w:r>
      <w:r w:rsidR="00F8556D">
        <w:rPr>
          <w:rFonts w:ascii="Arial" w:hAnsi="Arial" w:cs="Arial"/>
          <w:sz w:val="22"/>
          <w:szCs w:val="22"/>
        </w:rPr>
        <w:t xml:space="preserve"> pracovního zázemí</w:t>
      </w:r>
      <w:r w:rsidR="002B3013">
        <w:rPr>
          <w:rFonts w:ascii="Arial" w:hAnsi="Arial" w:cs="Arial"/>
          <w:sz w:val="22"/>
          <w:szCs w:val="22"/>
        </w:rPr>
        <w:t xml:space="preserve"> s možností individuálně nastavit </w:t>
      </w:r>
      <w:r w:rsidR="00AD0516">
        <w:rPr>
          <w:rFonts w:ascii="Arial" w:hAnsi="Arial" w:cs="Arial"/>
          <w:sz w:val="22"/>
          <w:szCs w:val="22"/>
        </w:rPr>
        <w:t>vzdálenost monitoru, výšku stolu či polohu židle</w:t>
      </w:r>
      <w:r w:rsidR="008639A1">
        <w:rPr>
          <w:rFonts w:ascii="Arial" w:hAnsi="Arial" w:cs="Arial"/>
          <w:sz w:val="22"/>
          <w:szCs w:val="22"/>
        </w:rPr>
        <w:t>. Ve vztahu ke</w:t>
      </w:r>
      <w:r w:rsidR="00A67652">
        <w:rPr>
          <w:rFonts w:ascii="Arial" w:hAnsi="Arial" w:cs="Arial"/>
          <w:sz w:val="22"/>
          <w:szCs w:val="22"/>
        </w:rPr>
        <w:t> </w:t>
      </w:r>
      <w:r w:rsidR="008639A1">
        <w:rPr>
          <w:rFonts w:ascii="Arial" w:hAnsi="Arial" w:cs="Arial"/>
          <w:sz w:val="22"/>
          <w:szCs w:val="22"/>
        </w:rPr>
        <w:t>kritériu wellbeing dosáhl nejvyššího hodnocení v</w:t>
      </w:r>
      <w:r w:rsidR="009907FB">
        <w:rPr>
          <w:rFonts w:ascii="Arial" w:hAnsi="Arial" w:cs="Arial"/>
          <w:sz w:val="22"/>
          <w:szCs w:val="22"/>
        </w:rPr>
        <w:t xml:space="preserve">ývojář mobilních aplikací </w:t>
      </w:r>
      <w:hyperlink r:id="rId16" w:history="1">
        <w:r w:rsidR="001415CE" w:rsidRPr="00C3250E">
          <w:rPr>
            <w:rStyle w:val="Hypertextovodkaz"/>
            <w:rFonts w:ascii="Arial" w:hAnsi="Arial" w:cs="Arial"/>
            <w:sz w:val="22"/>
            <w:szCs w:val="22"/>
          </w:rPr>
          <w:t>Ackee</w:t>
        </w:r>
      </w:hyperlink>
      <w:r w:rsidR="008639A1">
        <w:rPr>
          <w:rFonts w:ascii="Arial" w:hAnsi="Arial" w:cs="Arial"/>
          <w:sz w:val="22"/>
          <w:szCs w:val="22"/>
        </w:rPr>
        <w:t>, který zaujal urbanistickým začleněním budovy, občanskou vybaveností a množstvím zeleně v okolí.</w:t>
      </w:r>
      <w:r w:rsidR="00AD0516">
        <w:rPr>
          <w:rFonts w:ascii="Arial" w:hAnsi="Arial" w:cs="Arial"/>
          <w:sz w:val="22"/>
          <w:szCs w:val="22"/>
        </w:rPr>
        <w:t xml:space="preserve"> Ve všech kancelářích se porotci setkali s velmi nízkou vlhkostí vzduchu hluboko pod </w:t>
      </w:r>
      <w:r w:rsidR="0061107E">
        <w:rPr>
          <w:rFonts w:ascii="Arial" w:hAnsi="Arial" w:cs="Arial"/>
          <w:sz w:val="22"/>
          <w:szCs w:val="22"/>
        </w:rPr>
        <w:t>optimálním</w:t>
      </w:r>
      <w:r w:rsidR="00AD0516">
        <w:rPr>
          <w:rFonts w:ascii="Arial" w:hAnsi="Arial" w:cs="Arial"/>
          <w:sz w:val="22"/>
          <w:szCs w:val="22"/>
        </w:rPr>
        <w:t xml:space="preserve"> rozmezím mezi 50 – 60 %</w:t>
      </w:r>
      <w:r w:rsidR="0061107E">
        <w:rPr>
          <w:rFonts w:ascii="Arial" w:hAnsi="Arial" w:cs="Arial"/>
          <w:sz w:val="22"/>
          <w:szCs w:val="22"/>
        </w:rPr>
        <w:t xml:space="preserve">. </w:t>
      </w:r>
      <w:r w:rsidR="000F4FC9">
        <w:rPr>
          <w:rFonts w:ascii="Arial" w:hAnsi="Arial" w:cs="Arial"/>
          <w:sz w:val="22"/>
          <w:szCs w:val="22"/>
        </w:rPr>
        <w:t>Finalistům</w:t>
      </w:r>
      <w:r w:rsidR="0061107E">
        <w:rPr>
          <w:rFonts w:ascii="Arial" w:hAnsi="Arial" w:cs="Arial"/>
          <w:sz w:val="22"/>
          <w:szCs w:val="22"/>
        </w:rPr>
        <w:t xml:space="preserve"> </w:t>
      </w:r>
      <w:r w:rsidR="00E864BE">
        <w:rPr>
          <w:rFonts w:ascii="Arial" w:hAnsi="Arial" w:cs="Arial"/>
          <w:sz w:val="22"/>
          <w:szCs w:val="22"/>
        </w:rPr>
        <w:t xml:space="preserve">obecně </w:t>
      </w:r>
      <w:r w:rsidR="0061107E">
        <w:rPr>
          <w:rFonts w:ascii="Arial" w:hAnsi="Arial" w:cs="Arial"/>
          <w:sz w:val="22"/>
          <w:szCs w:val="22"/>
        </w:rPr>
        <w:t xml:space="preserve">proto doporučili </w:t>
      </w:r>
      <w:r>
        <w:rPr>
          <w:rFonts w:ascii="Arial" w:hAnsi="Arial" w:cs="Arial"/>
          <w:sz w:val="22"/>
          <w:szCs w:val="22"/>
        </w:rPr>
        <w:t>do</w:t>
      </w:r>
      <w:r w:rsidR="0061107E">
        <w:rPr>
          <w:rFonts w:ascii="Arial" w:hAnsi="Arial" w:cs="Arial"/>
          <w:sz w:val="22"/>
          <w:szCs w:val="22"/>
        </w:rPr>
        <w:t xml:space="preserve"> interiéru </w:t>
      </w:r>
      <w:r>
        <w:rPr>
          <w:rFonts w:ascii="Arial" w:hAnsi="Arial" w:cs="Arial"/>
          <w:sz w:val="22"/>
          <w:szCs w:val="22"/>
        </w:rPr>
        <w:t>začlenit</w:t>
      </w:r>
      <w:r w:rsidR="0061107E">
        <w:rPr>
          <w:rFonts w:ascii="Arial" w:hAnsi="Arial" w:cs="Arial"/>
          <w:sz w:val="22"/>
          <w:szCs w:val="22"/>
        </w:rPr>
        <w:t xml:space="preserve"> větší </w:t>
      </w:r>
      <w:r w:rsidR="00AD0516">
        <w:rPr>
          <w:rFonts w:ascii="Arial" w:hAnsi="Arial" w:cs="Arial"/>
          <w:sz w:val="22"/>
          <w:szCs w:val="22"/>
        </w:rPr>
        <w:t xml:space="preserve">počet </w:t>
      </w:r>
      <w:r>
        <w:rPr>
          <w:rFonts w:ascii="Arial" w:hAnsi="Arial" w:cs="Arial"/>
          <w:sz w:val="22"/>
          <w:szCs w:val="22"/>
        </w:rPr>
        <w:t xml:space="preserve">živých </w:t>
      </w:r>
      <w:r w:rsidR="00AD0516">
        <w:rPr>
          <w:rFonts w:ascii="Arial" w:hAnsi="Arial" w:cs="Arial"/>
          <w:sz w:val="22"/>
          <w:szCs w:val="22"/>
        </w:rPr>
        <w:t>květin a rostlin</w:t>
      </w:r>
      <w:r w:rsidR="0061107E">
        <w:rPr>
          <w:rFonts w:ascii="Arial" w:hAnsi="Arial" w:cs="Arial"/>
          <w:sz w:val="22"/>
          <w:szCs w:val="22"/>
        </w:rPr>
        <w:t xml:space="preserve">, aby bylo </w:t>
      </w:r>
      <w:r>
        <w:rPr>
          <w:rFonts w:ascii="Arial" w:hAnsi="Arial" w:cs="Arial"/>
          <w:sz w:val="22"/>
          <w:szCs w:val="22"/>
        </w:rPr>
        <w:t xml:space="preserve">prostředí </w:t>
      </w:r>
      <w:r w:rsidR="0061107E">
        <w:rPr>
          <w:rFonts w:ascii="Arial" w:hAnsi="Arial" w:cs="Arial"/>
          <w:sz w:val="22"/>
          <w:szCs w:val="22"/>
        </w:rPr>
        <w:t xml:space="preserve">z hlediska vlhkosti </w:t>
      </w:r>
      <w:r>
        <w:rPr>
          <w:rFonts w:ascii="Arial" w:hAnsi="Arial" w:cs="Arial"/>
          <w:sz w:val="22"/>
          <w:szCs w:val="22"/>
        </w:rPr>
        <w:t xml:space="preserve">pro zaměstnance </w:t>
      </w:r>
      <w:r w:rsidR="0061107E">
        <w:rPr>
          <w:rFonts w:ascii="Arial" w:hAnsi="Arial" w:cs="Arial"/>
          <w:sz w:val="22"/>
          <w:szCs w:val="22"/>
        </w:rPr>
        <w:t>pří</w:t>
      </w:r>
      <w:r>
        <w:rPr>
          <w:rFonts w:ascii="Arial" w:hAnsi="Arial" w:cs="Arial"/>
          <w:sz w:val="22"/>
          <w:szCs w:val="22"/>
        </w:rPr>
        <w:t>jemnější</w:t>
      </w:r>
      <w:r w:rsidR="0061107E">
        <w:rPr>
          <w:rFonts w:ascii="Arial" w:hAnsi="Arial" w:cs="Arial"/>
          <w:sz w:val="22"/>
          <w:szCs w:val="22"/>
        </w:rPr>
        <w:t xml:space="preserve">. Zároveň </w:t>
      </w:r>
      <w:r w:rsidR="00E864BE">
        <w:rPr>
          <w:rFonts w:ascii="Arial" w:hAnsi="Arial" w:cs="Arial"/>
          <w:sz w:val="22"/>
          <w:szCs w:val="22"/>
        </w:rPr>
        <w:t xml:space="preserve">je </w:t>
      </w:r>
      <w:r w:rsidR="0061107E">
        <w:rPr>
          <w:rFonts w:ascii="Arial" w:hAnsi="Arial" w:cs="Arial"/>
          <w:sz w:val="22"/>
          <w:szCs w:val="22"/>
        </w:rPr>
        <w:t xml:space="preserve">upozornili </w:t>
      </w:r>
      <w:r w:rsidR="00E864BE">
        <w:rPr>
          <w:rFonts w:ascii="Arial" w:hAnsi="Arial" w:cs="Arial"/>
          <w:sz w:val="22"/>
          <w:szCs w:val="22"/>
        </w:rPr>
        <w:t xml:space="preserve">i </w:t>
      </w:r>
      <w:r w:rsidR="0061107E">
        <w:rPr>
          <w:rFonts w:ascii="Arial" w:hAnsi="Arial" w:cs="Arial"/>
          <w:sz w:val="22"/>
          <w:szCs w:val="22"/>
        </w:rPr>
        <w:t xml:space="preserve">na přílišné přetápění v zimním období, neboť </w:t>
      </w:r>
      <w:r>
        <w:rPr>
          <w:rFonts w:ascii="Arial" w:hAnsi="Arial" w:cs="Arial"/>
          <w:sz w:val="22"/>
          <w:szCs w:val="22"/>
        </w:rPr>
        <w:t xml:space="preserve">naměřené </w:t>
      </w:r>
      <w:r w:rsidR="0061107E">
        <w:rPr>
          <w:rFonts w:ascii="Arial" w:hAnsi="Arial" w:cs="Arial"/>
          <w:sz w:val="22"/>
          <w:szCs w:val="22"/>
        </w:rPr>
        <w:t xml:space="preserve">teploty </w:t>
      </w:r>
      <w:r w:rsidR="00E864BE">
        <w:rPr>
          <w:rFonts w:ascii="Arial" w:hAnsi="Arial" w:cs="Arial"/>
          <w:sz w:val="22"/>
          <w:szCs w:val="22"/>
        </w:rPr>
        <w:t xml:space="preserve">přesáhly </w:t>
      </w:r>
      <w:r w:rsidR="0061107E">
        <w:rPr>
          <w:rFonts w:ascii="Arial" w:hAnsi="Arial" w:cs="Arial"/>
          <w:sz w:val="22"/>
          <w:szCs w:val="22"/>
        </w:rPr>
        <w:t xml:space="preserve">mnohdy </w:t>
      </w:r>
      <w:r>
        <w:rPr>
          <w:rFonts w:ascii="Arial" w:hAnsi="Arial" w:cs="Arial"/>
          <w:sz w:val="22"/>
          <w:szCs w:val="22"/>
        </w:rPr>
        <w:t xml:space="preserve">až o 2 °C </w:t>
      </w:r>
      <w:r w:rsidR="0061107E">
        <w:rPr>
          <w:rFonts w:ascii="Arial" w:hAnsi="Arial" w:cs="Arial"/>
          <w:sz w:val="22"/>
          <w:szCs w:val="22"/>
        </w:rPr>
        <w:t>doporučenou teplotu 22</w:t>
      </w:r>
      <w:r>
        <w:rPr>
          <w:rFonts w:ascii="Arial" w:hAnsi="Arial" w:cs="Arial"/>
          <w:sz w:val="22"/>
          <w:szCs w:val="22"/>
        </w:rPr>
        <w:t> </w:t>
      </w:r>
      <w:r w:rsidR="0061107E">
        <w:rPr>
          <w:rFonts w:ascii="Arial" w:hAnsi="Arial" w:cs="Arial"/>
          <w:sz w:val="22"/>
          <w:szCs w:val="22"/>
        </w:rPr>
        <w:t xml:space="preserve">°C. </w:t>
      </w:r>
    </w:p>
    <w:p w14:paraId="149A2976" w14:textId="561DCBE8" w:rsidR="003E6F96" w:rsidRDefault="002B2493" w:rsidP="008639A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pict w14:anchorId="149A298E">
          <v:shape id="_x0000_s1029" type="#_x0000_t75" style="position:absolute;left:0;text-align:left;margin-left:158.95pt;margin-top:7.25pt;width:150.25pt;height:99.4pt;z-index:251667456;mso-position-horizontal-relative:text;mso-position-vertical-relative:text">
            <v:imagedata r:id="rId17" o:title="23-20171016-132107"/>
            <w10:wrap type="square"/>
          </v:shape>
        </w:pict>
      </w:r>
    </w:p>
    <w:p w14:paraId="149A2977" w14:textId="77777777" w:rsidR="008639A1" w:rsidRDefault="0004455F" w:rsidP="008639A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Komfort uživatelů </w:t>
      </w:r>
      <w:r w:rsidR="00E14074">
        <w:rPr>
          <w:rFonts w:ascii="Arial" w:hAnsi="Arial" w:cs="Arial"/>
          <w:b/>
          <w:sz w:val="22"/>
          <w:szCs w:val="22"/>
        </w:rPr>
        <w:t xml:space="preserve">budov </w:t>
      </w:r>
      <w:r w:rsidR="008639A1">
        <w:rPr>
          <w:rFonts w:ascii="Arial" w:hAnsi="Arial" w:cs="Arial"/>
          <w:b/>
          <w:sz w:val="22"/>
          <w:szCs w:val="22"/>
        </w:rPr>
        <w:t>na prvním místě</w:t>
      </w:r>
    </w:p>
    <w:p w14:paraId="149A2978" w14:textId="3A85FEE2" w:rsidR="0082025C" w:rsidRPr="0004455F" w:rsidRDefault="00C3250E" w:rsidP="007F2DEB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DD78D3">
        <w:rPr>
          <w:rFonts w:ascii="Arial" w:hAnsi="Arial" w:cs="Arial"/>
          <w:i/>
          <w:sz w:val="22"/>
          <w:szCs w:val="22"/>
        </w:rPr>
        <w:t>„Rok od roku</w:t>
      </w:r>
      <w:r w:rsidR="000D22C4" w:rsidRPr="00DD78D3">
        <w:rPr>
          <w:rFonts w:ascii="Arial" w:hAnsi="Arial" w:cs="Arial"/>
          <w:i/>
          <w:sz w:val="22"/>
          <w:szCs w:val="22"/>
        </w:rPr>
        <w:t xml:space="preserve"> se soutěž CBRE Zasedačka roku těší stále větší popularitě a významu. </w:t>
      </w:r>
      <w:r w:rsidR="000A3BD7">
        <w:rPr>
          <w:rFonts w:ascii="Arial" w:hAnsi="Arial" w:cs="Arial"/>
          <w:i/>
          <w:sz w:val="22"/>
          <w:szCs w:val="22"/>
        </w:rPr>
        <w:t xml:space="preserve">Zároveň </w:t>
      </w:r>
      <w:r w:rsidR="00934D6C">
        <w:rPr>
          <w:rFonts w:ascii="Arial" w:hAnsi="Arial" w:cs="Arial"/>
          <w:i/>
          <w:sz w:val="22"/>
          <w:szCs w:val="22"/>
        </w:rPr>
        <w:t>je zajímavé</w:t>
      </w:r>
      <w:r w:rsidR="000A3BD7">
        <w:rPr>
          <w:rFonts w:ascii="Arial" w:hAnsi="Arial" w:cs="Arial"/>
          <w:i/>
          <w:sz w:val="22"/>
          <w:szCs w:val="22"/>
        </w:rPr>
        <w:t xml:space="preserve"> sledovat sílící </w:t>
      </w:r>
      <w:r w:rsidR="007A35D2">
        <w:rPr>
          <w:rFonts w:ascii="Arial" w:hAnsi="Arial" w:cs="Arial"/>
          <w:i/>
          <w:sz w:val="22"/>
          <w:szCs w:val="22"/>
        </w:rPr>
        <w:t xml:space="preserve">zastoupení </w:t>
      </w:r>
      <w:r w:rsidR="000A3BD7">
        <w:rPr>
          <w:rFonts w:ascii="Arial" w:hAnsi="Arial" w:cs="Arial"/>
          <w:i/>
          <w:sz w:val="22"/>
          <w:szCs w:val="22"/>
        </w:rPr>
        <w:t>IT firem</w:t>
      </w:r>
      <w:r w:rsidR="00934D6C">
        <w:rPr>
          <w:rFonts w:ascii="Arial" w:hAnsi="Arial" w:cs="Arial"/>
          <w:i/>
          <w:sz w:val="22"/>
          <w:szCs w:val="22"/>
        </w:rPr>
        <w:t xml:space="preserve"> v jednotlivých soutěžních kategoriích</w:t>
      </w:r>
      <w:r w:rsidR="000A3BD7">
        <w:rPr>
          <w:rFonts w:ascii="Arial" w:hAnsi="Arial" w:cs="Arial"/>
          <w:i/>
          <w:sz w:val="22"/>
          <w:szCs w:val="22"/>
        </w:rPr>
        <w:t xml:space="preserve"> –</w:t>
      </w:r>
      <w:r w:rsidR="00934D6C">
        <w:rPr>
          <w:rFonts w:ascii="Arial" w:hAnsi="Arial" w:cs="Arial"/>
          <w:i/>
          <w:sz w:val="22"/>
          <w:szCs w:val="22"/>
        </w:rPr>
        <w:t xml:space="preserve"> jen</w:t>
      </w:r>
      <w:r w:rsidR="000A3BD7">
        <w:rPr>
          <w:rFonts w:ascii="Arial" w:hAnsi="Arial" w:cs="Arial"/>
          <w:i/>
          <w:sz w:val="22"/>
          <w:szCs w:val="22"/>
        </w:rPr>
        <w:t xml:space="preserve"> </w:t>
      </w:r>
      <w:r w:rsidR="00934D6C">
        <w:rPr>
          <w:rFonts w:ascii="Arial" w:hAnsi="Arial" w:cs="Arial"/>
          <w:i/>
          <w:sz w:val="22"/>
          <w:szCs w:val="22"/>
        </w:rPr>
        <w:t xml:space="preserve">v případě </w:t>
      </w:r>
      <w:r w:rsidR="000A3BD7">
        <w:rPr>
          <w:rFonts w:ascii="Arial" w:hAnsi="Arial" w:cs="Arial"/>
          <w:i/>
          <w:sz w:val="22"/>
          <w:szCs w:val="22"/>
        </w:rPr>
        <w:t xml:space="preserve">Zdravé kanceláře jsou všichni čtyři finalisté právě z této </w:t>
      </w:r>
      <w:r w:rsidR="00934D6C">
        <w:rPr>
          <w:rFonts w:ascii="Arial" w:hAnsi="Arial" w:cs="Arial"/>
          <w:i/>
          <w:sz w:val="22"/>
          <w:szCs w:val="22"/>
        </w:rPr>
        <w:t>sféry</w:t>
      </w:r>
      <w:r w:rsidR="000A3BD7">
        <w:rPr>
          <w:rFonts w:ascii="Arial" w:hAnsi="Arial" w:cs="Arial"/>
          <w:i/>
          <w:sz w:val="22"/>
          <w:szCs w:val="22"/>
        </w:rPr>
        <w:t xml:space="preserve">. </w:t>
      </w:r>
      <w:r w:rsidR="00934D6C">
        <w:rPr>
          <w:rFonts w:ascii="Arial" w:hAnsi="Arial" w:cs="Arial"/>
          <w:i/>
          <w:sz w:val="22"/>
          <w:szCs w:val="22"/>
        </w:rPr>
        <w:t xml:space="preserve">Vzhledem k vysoké konkurenci na trhu práce, obzvlášť v oblasti IT, a boji o schopné a kvalitní zaměstnance je tento </w:t>
      </w:r>
      <w:r w:rsidR="007A35D2">
        <w:rPr>
          <w:rFonts w:ascii="Arial" w:hAnsi="Arial" w:cs="Arial"/>
          <w:i/>
          <w:sz w:val="22"/>
          <w:szCs w:val="22"/>
        </w:rPr>
        <w:t xml:space="preserve">trend </w:t>
      </w:r>
      <w:r w:rsidR="00934D6C">
        <w:rPr>
          <w:rFonts w:ascii="Arial" w:hAnsi="Arial" w:cs="Arial"/>
          <w:i/>
          <w:sz w:val="22"/>
          <w:szCs w:val="22"/>
        </w:rPr>
        <w:t xml:space="preserve">zcela </w:t>
      </w:r>
      <w:r w:rsidR="007A35D2">
        <w:rPr>
          <w:rFonts w:ascii="Arial" w:hAnsi="Arial" w:cs="Arial"/>
          <w:i/>
          <w:sz w:val="22"/>
          <w:szCs w:val="22"/>
        </w:rPr>
        <w:t>logický</w:t>
      </w:r>
      <w:r w:rsidR="00934D6C">
        <w:rPr>
          <w:rFonts w:ascii="Arial" w:hAnsi="Arial" w:cs="Arial"/>
          <w:i/>
          <w:sz w:val="22"/>
          <w:szCs w:val="22"/>
        </w:rPr>
        <w:t xml:space="preserve">. </w:t>
      </w:r>
      <w:r w:rsidR="00A85C5B">
        <w:rPr>
          <w:rFonts w:ascii="Arial" w:hAnsi="Arial" w:cs="Arial"/>
          <w:i/>
          <w:sz w:val="22"/>
          <w:szCs w:val="22"/>
        </w:rPr>
        <w:t xml:space="preserve">Preference </w:t>
      </w:r>
      <w:r w:rsidR="00DD78D3" w:rsidRPr="00DD78D3">
        <w:rPr>
          <w:rFonts w:ascii="Arial" w:hAnsi="Arial" w:cs="Arial"/>
          <w:i/>
          <w:sz w:val="22"/>
          <w:szCs w:val="22"/>
        </w:rPr>
        <w:t xml:space="preserve">zdravých budov zohledňujících </w:t>
      </w:r>
      <w:r w:rsidR="00DD78D3">
        <w:rPr>
          <w:rFonts w:ascii="Arial" w:hAnsi="Arial" w:cs="Arial"/>
          <w:i/>
          <w:sz w:val="22"/>
          <w:szCs w:val="22"/>
        </w:rPr>
        <w:t xml:space="preserve">primárně </w:t>
      </w:r>
      <w:r w:rsidR="00DD78D3" w:rsidRPr="00DD78D3">
        <w:rPr>
          <w:rFonts w:ascii="Arial" w:hAnsi="Arial" w:cs="Arial"/>
          <w:i/>
          <w:sz w:val="22"/>
          <w:szCs w:val="22"/>
        </w:rPr>
        <w:t>komfort uživatelů</w:t>
      </w:r>
      <w:r w:rsidR="00934D6C">
        <w:rPr>
          <w:rFonts w:ascii="Arial" w:hAnsi="Arial" w:cs="Arial"/>
          <w:i/>
          <w:sz w:val="22"/>
          <w:szCs w:val="22"/>
        </w:rPr>
        <w:t xml:space="preserve"> a</w:t>
      </w:r>
      <w:r w:rsidR="007C6D0F">
        <w:rPr>
          <w:rFonts w:ascii="Arial" w:hAnsi="Arial" w:cs="Arial"/>
          <w:i/>
          <w:sz w:val="22"/>
          <w:szCs w:val="22"/>
        </w:rPr>
        <w:t> </w:t>
      </w:r>
      <w:r w:rsidR="0004455F">
        <w:rPr>
          <w:rFonts w:ascii="Arial" w:hAnsi="Arial" w:cs="Arial"/>
          <w:i/>
          <w:sz w:val="22"/>
          <w:szCs w:val="22"/>
        </w:rPr>
        <w:t>jejich fyzickou a</w:t>
      </w:r>
      <w:r w:rsidR="00DD78D3">
        <w:rPr>
          <w:rFonts w:ascii="Arial" w:hAnsi="Arial" w:cs="Arial"/>
          <w:i/>
          <w:sz w:val="22"/>
          <w:szCs w:val="22"/>
        </w:rPr>
        <w:t xml:space="preserve"> psychickou pohodu</w:t>
      </w:r>
      <w:r w:rsidR="0004455F">
        <w:rPr>
          <w:rFonts w:ascii="Arial" w:hAnsi="Arial" w:cs="Arial"/>
          <w:i/>
          <w:sz w:val="22"/>
          <w:szCs w:val="22"/>
        </w:rPr>
        <w:t xml:space="preserve"> </w:t>
      </w:r>
      <w:r w:rsidR="00DD78D3" w:rsidRPr="00DD78D3">
        <w:rPr>
          <w:rFonts w:ascii="Arial" w:hAnsi="Arial" w:cs="Arial"/>
          <w:i/>
          <w:sz w:val="22"/>
          <w:szCs w:val="22"/>
        </w:rPr>
        <w:t xml:space="preserve">je </w:t>
      </w:r>
      <w:r w:rsidR="00934D6C">
        <w:rPr>
          <w:rFonts w:ascii="Arial" w:hAnsi="Arial" w:cs="Arial"/>
          <w:i/>
          <w:sz w:val="22"/>
          <w:szCs w:val="22"/>
        </w:rPr>
        <w:t xml:space="preserve">proto </w:t>
      </w:r>
      <w:r w:rsidR="00CB1E2A">
        <w:rPr>
          <w:rFonts w:ascii="Arial" w:hAnsi="Arial" w:cs="Arial"/>
          <w:i/>
          <w:sz w:val="22"/>
          <w:szCs w:val="22"/>
        </w:rPr>
        <w:t>klíčovým</w:t>
      </w:r>
      <w:r w:rsidR="00934D6C">
        <w:rPr>
          <w:rFonts w:ascii="Arial" w:hAnsi="Arial" w:cs="Arial"/>
          <w:i/>
          <w:sz w:val="22"/>
          <w:szCs w:val="22"/>
        </w:rPr>
        <w:t xml:space="preserve"> faktorem</w:t>
      </w:r>
      <w:r w:rsidR="00CB1E2A">
        <w:rPr>
          <w:rFonts w:ascii="Arial" w:hAnsi="Arial" w:cs="Arial"/>
          <w:i/>
          <w:sz w:val="22"/>
          <w:szCs w:val="22"/>
        </w:rPr>
        <w:t>, na který by zaměstnavatelé i z dalších oborů podnikání měli do budoucna klást zvýšený důraz</w:t>
      </w:r>
      <w:r w:rsidR="00DD78D3" w:rsidRPr="00DD78D3">
        <w:rPr>
          <w:rFonts w:ascii="Arial" w:hAnsi="Arial" w:cs="Arial"/>
          <w:i/>
          <w:sz w:val="22"/>
          <w:szCs w:val="22"/>
        </w:rPr>
        <w:t>,“</w:t>
      </w:r>
      <w:r w:rsidR="00DD78D3">
        <w:rPr>
          <w:rFonts w:ascii="Arial" w:hAnsi="Arial" w:cs="Arial"/>
          <w:sz w:val="22"/>
          <w:szCs w:val="22"/>
        </w:rPr>
        <w:t xml:space="preserve"> </w:t>
      </w:r>
      <w:r w:rsidR="0004455F">
        <w:rPr>
          <w:rFonts w:ascii="Arial" w:hAnsi="Arial" w:cs="Arial"/>
          <w:sz w:val="22"/>
          <w:szCs w:val="22"/>
        </w:rPr>
        <w:lastRenderedPageBreak/>
        <w:t>upozorňuje Simona Kalvoda</w:t>
      </w:r>
      <w:r w:rsidR="0004455F">
        <w:rPr>
          <w:rFonts w:ascii="Arial" w:hAnsi="Arial" w:cs="Arial"/>
          <w:i/>
          <w:sz w:val="22"/>
          <w:szCs w:val="22"/>
        </w:rPr>
        <w:t xml:space="preserve">. </w:t>
      </w:r>
      <w:r w:rsidR="0004455F">
        <w:rPr>
          <w:rFonts w:ascii="Arial" w:hAnsi="Arial" w:cs="Arial"/>
          <w:sz w:val="22"/>
          <w:szCs w:val="22"/>
        </w:rPr>
        <w:t>Vzhledem ke</w:t>
      </w:r>
      <w:r w:rsidR="00E14074">
        <w:rPr>
          <w:rFonts w:ascii="Arial" w:hAnsi="Arial" w:cs="Arial"/>
          <w:sz w:val="22"/>
          <w:szCs w:val="22"/>
        </w:rPr>
        <w:t> </w:t>
      </w:r>
      <w:r w:rsidR="0004455F">
        <w:rPr>
          <w:rFonts w:ascii="Arial" w:hAnsi="Arial" w:cs="Arial"/>
          <w:sz w:val="22"/>
          <w:szCs w:val="22"/>
        </w:rPr>
        <w:t xml:space="preserve">komplexnosti </w:t>
      </w:r>
      <w:r w:rsidR="00F8556D">
        <w:rPr>
          <w:rFonts w:ascii="Arial" w:hAnsi="Arial" w:cs="Arial"/>
          <w:sz w:val="22"/>
          <w:szCs w:val="22"/>
        </w:rPr>
        <w:t>problematiky</w:t>
      </w:r>
      <w:r w:rsidR="0004455F">
        <w:rPr>
          <w:rFonts w:ascii="Arial" w:hAnsi="Arial" w:cs="Arial"/>
          <w:sz w:val="22"/>
          <w:szCs w:val="22"/>
        </w:rPr>
        <w:t xml:space="preserve"> zdravého vnitřního prostředí</w:t>
      </w:r>
      <w:r w:rsidR="00F8556D">
        <w:rPr>
          <w:rFonts w:ascii="Arial" w:hAnsi="Arial" w:cs="Arial"/>
          <w:sz w:val="22"/>
          <w:szCs w:val="22"/>
        </w:rPr>
        <w:t>, která</w:t>
      </w:r>
      <w:r w:rsidR="0004455F">
        <w:rPr>
          <w:rFonts w:ascii="Arial" w:hAnsi="Arial" w:cs="Arial"/>
          <w:sz w:val="22"/>
          <w:szCs w:val="22"/>
        </w:rPr>
        <w:t xml:space="preserve"> se dotýká prakticky všech oblastí lidské činnosti, spustila Rada počátkem letošního roku i nový web </w:t>
      </w:r>
      <w:hyperlink r:id="rId18" w:history="1">
        <w:r w:rsidR="00DD78D3" w:rsidRPr="00C46208">
          <w:rPr>
            <w:rStyle w:val="Hypertextovodkaz"/>
            <w:rFonts w:ascii="Arial" w:hAnsi="Arial" w:cs="Arial"/>
            <w:sz w:val="22"/>
            <w:szCs w:val="22"/>
          </w:rPr>
          <w:t>www.zdravabudova.cz</w:t>
        </w:r>
      </w:hyperlink>
      <w:r w:rsidR="00E14074">
        <w:rPr>
          <w:rFonts w:ascii="Arial" w:hAnsi="Arial" w:cs="Arial"/>
          <w:sz w:val="22"/>
          <w:szCs w:val="22"/>
        </w:rPr>
        <w:t>, určený nejen zaměstnavatelům, ale i široké veřejnosti, s množstvím zajímavých a užitečných informací.</w:t>
      </w:r>
      <w:r w:rsidR="00DD78D3">
        <w:rPr>
          <w:rFonts w:ascii="Arial" w:hAnsi="Arial" w:cs="Arial"/>
          <w:sz w:val="22"/>
          <w:szCs w:val="22"/>
        </w:rPr>
        <w:t xml:space="preserve"> </w:t>
      </w:r>
    </w:p>
    <w:p w14:paraId="149A2979" w14:textId="77777777" w:rsidR="00967BEB" w:rsidRDefault="00967BEB">
      <w:pPr>
        <w:rPr>
          <w:rFonts w:ascii="Arial" w:hAnsi="Arial" w:cs="Arial"/>
          <w:sz w:val="22"/>
        </w:rPr>
      </w:pPr>
    </w:p>
    <w:p w14:paraId="149A297A" w14:textId="77777777" w:rsidR="00E14074" w:rsidRDefault="00E14074">
      <w:pPr>
        <w:rPr>
          <w:rFonts w:ascii="Arial" w:hAnsi="Arial" w:cs="Arial"/>
          <w:sz w:val="22"/>
        </w:rPr>
      </w:pPr>
    </w:p>
    <w:p w14:paraId="149A297B" w14:textId="77777777" w:rsidR="00967BEB" w:rsidRPr="00A96C18" w:rsidRDefault="00967BEB" w:rsidP="00967BEB">
      <w:pPr>
        <w:spacing w:after="160" w:line="259" w:lineRule="auto"/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  <w:r w:rsidRPr="00A96C18"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  <w:t>Poznámka pro editory:</w:t>
      </w:r>
    </w:p>
    <w:p w14:paraId="149A297C" w14:textId="6B236576" w:rsidR="00967BEB" w:rsidRDefault="00967BEB" w:rsidP="00967BEB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96C18"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Rada má v současné </w:t>
      </w:r>
      <w:r w:rsidR="002B2493">
        <w:rPr>
          <w:rFonts w:ascii="Arial" w:hAnsi="Arial" w:cs="Arial"/>
          <w:i/>
          <w:iCs/>
          <w:sz w:val="20"/>
          <w:szCs w:val="20"/>
        </w:rPr>
        <w:t xml:space="preserve">době </w:t>
      </w:r>
      <w:r w:rsidR="00F43569">
        <w:rPr>
          <w:rFonts w:ascii="Arial" w:hAnsi="Arial" w:cs="Arial"/>
          <w:i/>
          <w:iCs/>
          <w:sz w:val="20"/>
          <w:szCs w:val="20"/>
        </w:rPr>
        <w:t>více než</w:t>
      </w:r>
      <w:r w:rsidR="00F43569" w:rsidRPr="00E676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76E0">
        <w:rPr>
          <w:rFonts w:ascii="Arial" w:hAnsi="Arial" w:cs="Arial"/>
          <w:i/>
          <w:iCs/>
          <w:sz w:val="20"/>
          <w:szCs w:val="20"/>
        </w:rPr>
        <w:t>7</w:t>
      </w:r>
      <w:r w:rsidR="00F43569">
        <w:rPr>
          <w:rFonts w:ascii="Arial" w:hAnsi="Arial" w:cs="Arial"/>
          <w:i/>
          <w:iCs/>
          <w:sz w:val="20"/>
          <w:szCs w:val="20"/>
        </w:rPr>
        <w:t>0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členů.</w:t>
      </w:r>
    </w:p>
    <w:p w14:paraId="149A297D" w14:textId="77777777" w:rsidR="00DE2580" w:rsidRPr="00F974EF" w:rsidRDefault="00DE2580" w:rsidP="00DE258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974EF">
        <w:rPr>
          <w:rFonts w:ascii="Arial" w:hAnsi="Arial" w:cs="Arial"/>
          <w:b/>
          <w:i/>
          <w:sz w:val="20"/>
          <w:szCs w:val="20"/>
        </w:rPr>
        <w:t xml:space="preserve">O </w:t>
      </w:r>
      <w:r>
        <w:rPr>
          <w:rFonts w:ascii="Arial" w:hAnsi="Arial" w:cs="Arial"/>
          <w:b/>
          <w:i/>
          <w:sz w:val="20"/>
          <w:szCs w:val="20"/>
        </w:rPr>
        <w:t>soutěži CBRE Zasedačka roku 2017</w:t>
      </w:r>
      <w:bookmarkStart w:id="0" w:name="_GoBack"/>
      <w:bookmarkEnd w:id="0"/>
    </w:p>
    <w:p w14:paraId="149A297E" w14:textId="77777777" w:rsidR="000D7700" w:rsidRDefault="00DE2580" w:rsidP="00DE2580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F974EF">
        <w:rPr>
          <w:rFonts w:ascii="Arial" w:hAnsi="Arial" w:cs="Arial"/>
          <w:i/>
          <w:sz w:val="20"/>
          <w:szCs w:val="20"/>
        </w:rPr>
        <w:t xml:space="preserve">Vyhlašovatelem a organizátorem soutěže </w:t>
      </w:r>
      <w:r>
        <w:rPr>
          <w:rFonts w:ascii="Arial" w:hAnsi="Arial" w:cs="Arial"/>
          <w:i/>
          <w:sz w:val="20"/>
          <w:szCs w:val="20"/>
        </w:rPr>
        <w:t>Zasedačka roku 2017</w:t>
      </w:r>
      <w:r w:rsidRPr="00F974EF">
        <w:rPr>
          <w:rFonts w:ascii="Arial" w:hAnsi="Arial" w:cs="Arial"/>
          <w:i/>
          <w:sz w:val="20"/>
          <w:szCs w:val="20"/>
        </w:rPr>
        <w:t xml:space="preserve"> včetně kategorie Zdravá kancelář je realitní poradenská společnost CBRE, s.r.o. Soutěž si klade za cíl ukázat nejzajímavější pracovní prostředí firem v České republice. Zároveň chce představit filosofii a hodnoty společností, které se snaží o vytváření inspirativního a kre</w:t>
      </w:r>
      <w:r>
        <w:rPr>
          <w:rFonts w:ascii="Arial" w:hAnsi="Arial" w:cs="Arial"/>
          <w:i/>
          <w:sz w:val="20"/>
          <w:szCs w:val="20"/>
        </w:rPr>
        <w:t xml:space="preserve">ativního pracovního prostředí. Letos se soutěžilo v celkem devíti kategoriích. Čtyři z nich jsou hodnoceny odbornou porotou (Zasedačka roku, Kancelář jako DNA firmy, Nejatraktivnější pracovní prostředí a Malá kancelář), čtyři spadají do hodnocení zastřešeného odbornými garanty (Zdravá kancelář pod patronátem CZGBC, Kanceláře pro budoucí výzvy zaštiťované společností Skanska, Chytrá kancelář pod taktovkou firmy Microsoft a Architektonický návrh pod hlavičkou Katedry architektury ČVUT). Poslední z kategorií je Hlasování veřejnosti. </w:t>
      </w:r>
      <w:r w:rsidRPr="00F974EF">
        <w:rPr>
          <w:rFonts w:ascii="Arial" w:hAnsi="Arial" w:cs="Arial"/>
          <w:i/>
          <w:sz w:val="20"/>
          <w:szCs w:val="20"/>
        </w:rPr>
        <w:t xml:space="preserve">Vítězné </w:t>
      </w:r>
      <w:r>
        <w:rPr>
          <w:rFonts w:ascii="Arial" w:hAnsi="Arial" w:cs="Arial"/>
          <w:i/>
          <w:sz w:val="20"/>
          <w:szCs w:val="20"/>
        </w:rPr>
        <w:t xml:space="preserve">firemní prostory </w:t>
      </w:r>
      <w:r w:rsidRPr="00F974EF">
        <w:rPr>
          <w:rFonts w:ascii="Arial" w:hAnsi="Arial" w:cs="Arial"/>
          <w:i/>
          <w:sz w:val="20"/>
          <w:szCs w:val="20"/>
        </w:rPr>
        <w:t xml:space="preserve">jednotlivých tematických skupin je možné si prohlédnout na webové stránce soutěže </w:t>
      </w:r>
      <w:hyperlink r:id="rId19" w:history="1">
        <w:r w:rsidRPr="00F974EF">
          <w:rPr>
            <w:rStyle w:val="Hypertextovodkaz"/>
            <w:rFonts w:ascii="Arial" w:hAnsi="Arial" w:cs="Arial"/>
            <w:i/>
            <w:sz w:val="20"/>
            <w:szCs w:val="20"/>
          </w:rPr>
          <w:t>http://www.zasedackaroku.cz/</w:t>
        </w:r>
      </w:hyperlink>
      <w:r w:rsidRPr="00F974EF">
        <w:rPr>
          <w:rFonts w:ascii="Arial" w:hAnsi="Arial" w:cs="Arial"/>
          <w:i/>
          <w:sz w:val="20"/>
          <w:szCs w:val="20"/>
        </w:rPr>
        <w:t>.</w:t>
      </w:r>
    </w:p>
    <w:p w14:paraId="149A297F" w14:textId="77777777" w:rsidR="00967BEB" w:rsidRPr="008331BF" w:rsidRDefault="00967BEB" w:rsidP="00967BE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49A2980" w14:textId="77777777" w:rsidR="00967BEB" w:rsidRPr="00E56E4E" w:rsidRDefault="00967BEB" w:rsidP="00967BE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49A2981" w14:textId="77777777" w:rsidR="00967BEB" w:rsidRPr="00E56E4E" w:rsidRDefault="00967BEB" w:rsidP="00967BE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20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49A2982" w14:textId="77777777" w:rsidR="00967BEB" w:rsidRPr="00E56E4E" w:rsidRDefault="00967BEB" w:rsidP="00967BE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21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149A2983" w14:textId="0EEA6A09" w:rsidR="00967BEB" w:rsidRPr="00E14074" w:rsidRDefault="002B2493" w:rsidP="00E140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2" w:history="1">
        <w:r w:rsidR="00967BEB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67BEB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967BEB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944EFB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944EFB" w:rsidRPr="00381C7D">
          <w:rPr>
            <w:rStyle w:val="Hypertextovodkaz"/>
            <w:rFonts w:ascii="Arial" w:hAnsi="Arial" w:cs="Arial"/>
            <w:b/>
            <w:sz w:val="20"/>
            <w:szCs w:val="20"/>
          </w:rPr>
          <w:t>www.zdravabudova.cz</w:t>
        </w:r>
      </w:hyperlink>
      <w:r w:rsidR="00944EFB">
        <w:rPr>
          <w:rStyle w:val="Hypertextovodkaz"/>
          <w:rFonts w:ascii="Arial" w:hAnsi="Arial" w:cs="Arial"/>
          <w:b/>
          <w:sz w:val="20"/>
          <w:szCs w:val="20"/>
        </w:rPr>
        <w:t>; www.zdravaskola.cz</w:t>
      </w:r>
    </w:p>
    <w:sectPr w:rsidR="00967BEB" w:rsidRPr="00E1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3"/>
    <w:rsid w:val="00003DB2"/>
    <w:rsid w:val="00004879"/>
    <w:rsid w:val="000367B8"/>
    <w:rsid w:val="0004455F"/>
    <w:rsid w:val="000539D6"/>
    <w:rsid w:val="000752DC"/>
    <w:rsid w:val="000A3BD7"/>
    <w:rsid w:val="000D22C4"/>
    <w:rsid w:val="000D7700"/>
    <w:rsid w:val="000E4D81"/>
    <w:rsid w:val="000F4FC9"/>
    <w:rsid w:val="000F58D8"/>
    <w:rsid w:val="001025DF"/>
    <w:rsid w:val="001415CE"/>
    <w:rsid w:val="00160796"/>
    <w:rsid w:val="00251EA2"/>
    <w:rsid w:val="00275898"/>
    <w:rsid w:val="002A39CB"/>
    <w:rsid w:val="002B2493"/>
    <w:rsid w:val="002B3013"/>
    <w:rsid w:val="002E529F"/>
    <w:rsid w:val="002F3FDA"/>
    <w:rsid w:val="00385E98"/>
    <w:rsid w:val="003E6F96"/>
    <w:rsid w:val="003F122E"/>
    <w:rsid w:val="004650FD"/>
    <w:rsid w:val="004736AC"/>
    <w:rsid w:val="00491F34"/>
    <w:rsid w:val="004B5EA2"/>
    <w:rsid w:val="004F53AE"/>
    <w:rsid w:val="00577923"/>
    <w:rsid w:val="005C3411"/>
    <w:rsid w:val="0061107E"/>
    <w:rsid w:val="006209D0"/>
    <w:rsid w:val="00683DC5"/>
    <w:rsid w:val="006D6097"/>
    <w:rsid w:val="0074713F"/>
    <w:rsid w:val="007A35D2"/>
    <w:rsid w:val="007C6D0F"/>
    <w:rsid w:val="007F2DEB"/>
    <w:rsid w:val="0082025C"/>
    <w:rsid w:val="00857913"/>
    <w:rsid w:val="008639A1"/>
    <w:rsid w:val="008A6465"/>
    <w:rsid w:val="008B41B4"/>
    <w:rsid w:val="00912531"/>
    <w:rsid w:val="00934D6C"/>
    <w:rsid w:val="00944EFB"/>
    <w:rsid w:val="00967BEB"/>
    <w:rsid w:val="009907FB"/>
    <w:rsid w:val="009C38BC"/>
    <w:rsid w:val="009D0C53"/>
    <w:rsid w:val="009E19FC"/>
    <w:rsid w:val="00A23CB3"/>
    <w:rsid w:val="00A504AB"/>
    <w:rsid w:val="00A67652"/>
    <w:rsid w:val="00A818DC"/>
    <w:rsid w:val="00A85C5B"/>
    <w:rsid w:val="00AA4A72"/>
    <w:rsid w:val="00AA6B21"/>
    <w:rsid w:val="00AD0516"/>
    <w:rsid w:val="00B1216D"/>
    <w:rsid w:val="00B24DBC"/>
    <w:rsid w:val="00B65716"/>
    <w:rsid w:val="00B92CC7"/>
    <w:rsid w:val="00BC6469"/>
    <w:rsid w:val="00C3250E"/>
    <w:rsid w:val="00CB1E2A"/>
    <w:rsid w:val="00CD7171"/>
    <w:rsid w:val="00CE3057"/>
    <w:rsid w:val="00D24FE6"/>
    <w:rsid w:val="00D561CF"/>
    <w:rsid w:val="00D7012D"/>
    <w:rsid w:val="00D92219"/>
    <w:rsid w:val="00D924BA"/>
    <w:rsid w:val="00D92D2A"/>
    <w:rsid w:val="00DC3525"/>
    <w:rsid w:val="00DC427B"/>
    <w:rsid w:val="00DD78D3"/>
    <w:rsid w:val="00DE2580"/>
    <w:rsid w:val="00E14074"/>
    <w:rsid w:val="00E26729"/>
    <w:rsid w:val="00E5196F"/>
    <w:rsid w:val="00E676E0"/>
    <w:rsid w:val="00E864BE"/>
    <w:rsid w:val="00EF6E45"/>
    <w:rsid w:val="00F26E36"/>
    <w:rsid w:val="00F43569"/>
    <w:rsid w:val="00F56B9A"/>
    <w:rsid w:val="00F8556D"/>
    <w:rsid w:val="00FA5E1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49A2966"/>
  <w15:chartTrackingRefBased/>
  <w15:docId w15:val="{5A04BF6C-2096-44DE-AC35-83EA82E4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3A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967BE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67BE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D78D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074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4650FD"/>
    <w:pPr>
      <w:spacing w:after="200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11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0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0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edackaroku.cz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zdravabudova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katerina.lankova@crestcom.c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kee.cz/" TargetMode="External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ssoft.com/" TargetMode="External"/><Relationship Id="rId24" Type="http://schemas.openxmlformats.org/officeDocument/2006/relationships/hyperlink" Target="http://www.zdravabudov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dhat.com/en/global/czech-republic" TargetMode="External"/><Relationship Id="rId23" Type="http://schemas.openxmlformats.org/officeDocument/2006/relationships/hyperlink" Target="http://www.czgbc.or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zasedackaroku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zgbc.org" TargetMode="External"/><Relationship Id="rId14" Type="http://schemas.openxmlformats.org/officeDocument/2006/relationships/hyperlink" Target="https://www.sap.com/cz/index.html" TargetMode="External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7" ma:contentTypeDescription="Create a new document." ma:contentTypeScope="" ma:versionID="c71269d6f5a0f41704e09bdcc682b16b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8ff18a7b54b4e27ed9d4225838d3f0a2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267CC-DDDA-43D6-9D13-9477D290453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6944090-2889-458d-8277-7da1b012cd1d"/>
    <ds:schemaRef ds:uri="deb30faa-a14a-49b2-9ca6-636c8ee275d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A18963-3D50-4B40-A819-2E82C7AED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968BC-D874-40A2-8993-D5C26CFE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1161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7</cp:revision>
  <cp:lastPrinted>2018-02-14T13:31:00Z</cp:lastPrinted>
  <dcterms:created xsi:type="dcterms:W3CDTF">2018-02-20T15:20:00Z</dcterms:created>
  <dcterms:modified xsi:type="dcterms:W3CDTF">2018-02-22T12:19:00Z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